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3BF4" w14:textId="106B50B3" w:rsidR="00754B0B" w:rsidRPr="008A79C3" w:rsidRDefault="00FE2BD5" w:rsidP="004A5776">
      <w:pPr>
        <w:autoSpaceDE w:val="0"/>
        <w:autoSpaceDN w:val="0"/>
        <w:adjustRightInd w:val="0"/>
        <w:rPr>
          <w:rFonts w:ascii="AppleSystemUIFont" w:hAnsi="AppleSystemUIFont" w:cs="AppleSystemUIFont"/>
          <w:b/>
          <w:bCs/>
          <w:lang w:val="en-GB"/>
        </w:rPr>
      </w:pPr>
      <w:r w:rsidRPr="008A79C3">
        <w:rPr>
          <w:noProof/>
          <w:lang w:val="en-US"/>
        </w:rPr>
        <w:drawing>
          <wp:anchor distT="0" distB="0" distL="114300" distR="114300" simplePos="0" relativeHeight="251659264" behindDoc="1" locked="0" layoutInCell="1" allowOverlap="1" wp14:anchorId="3C7FFE8D" wp14:editId="62CA0F55">
            <wp:simplePos x="0" y="0"/>
            <wp:positionH relativeFrom="column">
              <wp:posOffset>4499962</wp:posOffset>
            </wp:positionH>
            <wp:positionV relativeFrom="paragraph">
              <wp:posOffset>-462594</wp:posOffset>
            </wp:positionV>
            <wp:extent cx="1093639" cy="991052"/>
            <wp:effectExtent l="0" t="0" r="0" b="0"/>
            <wp:wrapNone/>
            <wp:docPr id="13" name="Picture 1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639" cy="991052"/>
                    </a:xfrm>
                    <a:prstGeom prst="rect">
                      <a:avLst/>
                    </a:prstGeom>
                  </pic:spPr>
                </pic:pic>
              </a:graphicData>
            </a:graphic>
            <wp14:sizeRelH relativeFrom="page">
              <wp14:pctWidth>0</wp14:pctWidth>
            </wp14:sizeRelH>
            <wp14:sizeRelV relativeFrom="page">
              <wp14:pctHeight>0</wp14:pctHeight>
            </wp14:sizeRelV>
          </wp:anchor>
        </w:drawing>
      </w:r>
      <w:r w:rsidR="00754B0B" w:rsidRPr="008A79C3">
        <w:rPr>
          <w:rFonts w:ascii="AppleSystemUIFont" w:hAnsi="AppleSystemUIFont" w:cs="AppleSystemUIFont"/>
          <w:b/>
          <w:bCs/>
          <w:lang w:val="en-GB"/>
        </w:rPr>
        <w:t xml:space="preserve">EAFE meeting 2023 </w:t>
      </w:r>
      <w:r w:rsidR="007511E2" w:rsidRPr="008A79C3">
        <w:rPr>
          <w:rFonts w:ascii="AppleSystemUIFont" w:hAnsi="AppleSystemUIFont" w:cs="AppleSystemUIFont"/>
          <w:b/>
          <w:bCs/>
          <w:lang w:val="en-GB"/>
        </w:rPr>
        <w:t>3</w:t>
      </w:r>
      <w:r w:rsidR="007511E2" w:rsidRPr="008A79C3">
        <w:rPr>
          <w:rFonts w:ascii="AppleSystemUIFont" w:hAnsi="AppleSystemUIFont" w:cs="AppleSystemUIFont"/>
          <w:b/>
          <w:bCs/>
          <w:vertAlign w:val="superscript"/>
          <w:lang w:val="en-GB"/>
        </w:rPr>
        <w:t xml:space="preserve">rd </w:t>
      </w:r>
      <w:r w:rsidR="00754B0B" w:rsidRPr="008A79C3">
        <w:rPr>
          <w:rFonts w:ascii="AppleSystemUIFont" w:hAnsi="AppleSystemUIFont" w:cs="AppleSystemUIFont"/>
          <w:b/>
          <w:bCs/>
          <w:lang w:val="en-GB"/>
        </w:rPr>
        <w:t>announcement</w:t>
      </w:r>
      <w:r w:rsidRPr="008A79C3">
        <w:rPr>
          <w:rFonts w:ascii="AppleSystemUIFont" w:hAnsi="AppleSystemUIFont" w:cs="AppleSystemUIFont"/>
          <w:b/>
          <w:bCs/>
          <w:lang w:val="en-GB"/>
        </w:rPr>
        <w:t xml:space="preserve"> </w:t>
      </w:r>
    </w:p>
    <w:p w14:paraId="6327E07A" w14:textId="77777777" w:rsidR="00754B0B" w:rsidRPr="008A79C3" w:rsidRDefault="00754B0B" w:rsidP="004A5776">
      <w:pPr>
        <w:autoSpaceDE w:val="0"/>
        <w:autoSpaceDN w:val="0"/>
        <w:adjustRightInd w:val="0"/>
        <w:rPr>
          <w:rFonts w:ascii="AppleSystemUIFont" w:hAnsi="AppleSystemUIFont" w:cs="AppleSystemUIFont"/>
          <w:b/>
          <w:bCs/>
          <w:i/>
          <w:iCs/>
          <w:lang w:val="en-GB"/>
        </w:rPr>
      </w:pPr>
    </w:p>
    <w:p w14:paraId="2BCFC6B5" w14:textId="6CB7D309" w:rsidR="004A5776" w:rsidRPr="008A79C3" w:rsidRDefault="004A5776" w:rsidP="004A5776">
      <w:pPr>
        <w:autoSpaceDE w:val="0"/>
        <w:autoSpaceDN w:val="0"/>
        <w:adjustRightInd w:val="0"/>
        <w:rPr>
          <w:rFonts w:ascii="AppleSystemUIFont" w:hAnsi="AppleSystemUIFont" w:cs="AppleSystemUIFont"/>
          <w:b/>
          <w:bCs/>
          <w:i/>
          <w:iCs/>
          <w:lang w:val="en-GB"/>
        </w:rPr>
      </w:pPr>
      <w:r w:rsidRPr="008A79C3">
        <w:rPr>
          <w:rFonts w:ascii="AppleSystemUIFont" w:hAnsi="AppleSystemUIFont" w:cs="AppleSystemUIFont"/>
          <w:b/>
          <w:bCs/>
          <w:i/>
          <w:iCs/>
          <w:lang w:val="en-GB"/>
        </w:rPr>
        <w:t xml:space="preserve">Dear EAFE members, </w:t>
      </w:r>
      <w:proofErr w:type="gramStart"/>
      <w:r w:rsidRPr="008A79C3">
        <w:rPr>
          <w:rFonts w:ascii="AppleSystemUIFont" w:hAnsi="AppleSystemUIFont" w:cs="AppleSystemUIFont"/>
          <w:b/>
          <w:bCs/>
          <w:i/>
          <w:iCs/>
          <w:lang w:val="en-GB"/>
        </w:rPr>
        <w:t>friends</w:t>
      </w:r>
      <w:proofErr w:type="gramEnd"/>
      <w:r w:rsidRPr="008A79C3">
        <w:rPr>
          <w:rFonts w:ascii="AppleSystemUIFont" w:hAnsi="AppleSystemUIFont" w:cs="AppleSystemUIFont"/>
          <w:b/>
          <w:bCs/>
          <w:i/>
          <w:iCs/>
          <w:lang w:val="en-GB"/>
        </w:rPr>
        <w:t xml:space="preserve"> and colleagues</w:t>
      </w:r>
    </w:p>
    <w:p w14:paraId="0544FF0C" w14:textId="77777777" w:rsidR="00555725" w:rsidRPr="008A79C3" w:rsidRDefault="00555725" w:rsidP="004A5776">
      <w:pPr>
        <w:autoSpaceDE w:val="0"/>
        <w:autoSpaceDN w:val="0"/>
        <w:adjustRightInd w:val="0"/>
        <w:rPr>
          <w:rFonts w:ascii="AppleSystemUIFont" w:hAnsi="AppleSystemUIFont" w:cs="AppleSystemUIFont"/>
          <w:b/>
          <w:bCs/>
          <w:i/>
          <w:iCs/>
          <w:lang w:val="en-GB"/>
        </w:rPr>
      </w:pPr>
    </w:p>
    <w:p w14:paraId="7EEBDC9D" w14:textId="758E8770" w:rsidR="00FA5C0B" w:rsidRPr="008A79C3" w:rsidRDefault="004A5776"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 xml:space="preserve">We are pleased to announce that the </w:t>
      </w:r>
      <w:r w:rsidRPr="008A79C3">
        <w:rPr>
          <w:rFonts w:ascii="AppleSystemUIFont" w:hAnsi="AppleSystemUIFont" w:cs="AppleSystemUIFont"/>
          <w:b/>
          <w:bCs/>
          <w:lang w:val="en-GB"/>
        </w:rPr>
        <w:t xml:space="preserve">19th Meeting of the European Association for Forensic Entomology </w:t>
      </w:r>
      <w:r w:rsidRPr="008A79C3">
        <w:rPr>
          <w:rFonts w:ascii="AppleSystemUIFont" w:hAnsi="AppleSystemUIFont" w:cs="AppleSystemUIFont"/>
          <w:lang w:val="en-GB"/>
        </w:rPr>
        <w:t xml:space="preserve">will take place in </w:t>
      </w:r>
      <w:proofErr w:type="spellStart"/>
      <w:r w:rsidR="00B45564" w:rsidRPr="008A79C3">
        <w:rPr>
          <w:rFonts w:ascii="AppleSystemUIFont" w:hAnsi="AppleSystemUIFont" w:cs="AppleSystemUIFont"/>
          <w:lang w:val="en-GB"/>
        </w:rPr>
        <w:t>Kolymbari</w:t>
      </w:r>
      <w:proofErr w:type="spellEnd"/>
      <w:r w:rsidR="00B45564" w:rsidRPr="008A79C3">
        <w:rPr>
          <w:rFonts w:ascii="AppleSystemUIFont" w:hAnsi="AppleSystemUIFont" w:cs="AppleSystemUIFont"/>
          <w:lang w:val="en-GB"/>
        </w:rPr>
        <w:t xml:space="preserve">, </w:t>
      </w:r>
      <w:r w:rsidRPr="008A79C3">
        <w:rPr>
          <w:rFonts w:ascii="AppleSystemUIFont" w:hAnsi="AppleSystemUIFont" w:cs="AppleSystemUIFont"/>
          <w:lang w:val="en-GB"/>
        </w:rPr>
        <w:t>Crete (Greece), from 18</w:t>
      </w:r>
      <w:r w:rsidRPr="008A79C3">
        <w:rPr>
          <w:rFonts w:ascii="AppleSystemUIFont" w:hAnsi="AppleSystemUIFont" w:cs="AppleSystemUIFont"/>
          <w:vertAlign w:val="superscript"/>
          <w:lang w:val="en-GB"/>
        </w:rPr>
        <w:t>th</w:t>
      </w:r>
      <w:r w:rsidRPr="008A79C3">
        <w:rPr>
          <w:rFonts w:ascii="AppleSystemUIFont" w:hAnsi="AppleSystemUIFont" w:cs="AppleSystemUIFont"/>
          <w:lang w:val="en-GB"/>
        </w:rPr>
        <w:t xml:space="preserve"> to 20</w:t>
      </w:r>
      <w:r w:rsidRPr="008A79C3">
        <w:rPr>
          <w:rFonts w:ascii="AppleSystemUIFont" w:hAnsi="AppleSystemUIFont" w:cs="AppleSystemUIFont"/>
          <w:vertAlign w:val="superscript"/>
          <w:lang w:val="en-GB"/>
        </w:rPr>
        <w:t>th</w:t>
      </w:r>
      <w:r w:rsidRPr="008A79C3">
        <w:rPr>
          <w:rFonts w:ascii="AppleSystemUIFont" w:hAnsi="AppleSystemUIFont" w:cs="AppleSystemUIFont"/>
          <w:lang w:val="en-GB"/>
        </w:rPr>
        <w:t xml:space="preserve"> May 202</w:t>
      </w:r>
      <w:r w:rsidR="00FA5C0B" w:rsidRPr="008A79C3">
        <w:rPr>
          <w:rFonts w:ascii="AppleSystemUIFont" w:hAnsi="AppleSystemUIFont" w:cs="AppleSystemUIFont"/>
          <w:lang w:val="en-GB"/>
        </w:rPr>
        <w:t>3</w:t>
      </w:r>
      <w:r w:rsidRPr="008A79C3">
        <w:rPr>
          <w:rFonts w:ascii="AppleSystemUIFont" w:hAnsi="AppleSystemUIFont" w:cs="AppleSystemUIFont"/>
          <w:lang w:val="en-GB"/>
        </w:rPr>
        <w:t xml:space="preserve">. </w:t>
      </w:r>
    </w:p>
    <w:p w14:paraId="5CB14517" w14:textId="77777777" w:rsidR="00FA5C0B" w:rsidRPr="008A79C3" w:rsidRDefault="00FA5C0B" w:rsidP="004A5776">
      <w:pPr>
        <w:autoSpaceDE w:val="0"/>
        <w:autoSpaceDN w:val="0"/>
        <w:adjustRightInd w:val="0"/>
        <w:rPr>
          <w:rFonts w:ascii="AppleSystemUIFont" w:hAnsi="AppleSystemUIFont" w:cs="AppleSystemUIFont"/>
          <w:lang w:val="en-GB"/>
        </w:rPr>
      </w:pPr>
    </w:p>
    <w:p w14:paraId="1193B0DB" w14:textId="6F47692C" w:rsidR="00FA5C0B" w:rsidRPr="008A79C3" w:rsidRDefault="00FA5C0B" w:rsidP="004A5776">
      <w:pPr>
        <w:autoSpaceDE w:val="0"/>
        <w:autoSpaceDN w:val="0"/>
        <w:adjustRightInd w:val="0"/>
        <w:rPr>
          <w:rFonts w:ascii="AppleSystemUIFont" w:hAnsi="AppleSystemUIFont" w:cs="AppleSystemUIFont"/>
          <w:b/>
          <w:bCs/>
          <w:lang w:val="en-GB"/>
        </w:rPr>
      </w:pPr>
      <w:r w:rsidRPr="008A79C3">
        <w:rPr>
          <w:rFonts w:ascii="AppleSystemUIFont" w:hAnsi="AppleSystemUIFont" w:cs="AppleSystemUIFont"/>
          <w:b/>
          <w:bCs/>
          <w:lang w:val="en-GB"/>
        </w:rPr>
        <w:t>Programme:</w:t>
      </w:r>
    </w:p>
    <w:p w14:paraId="758AA223" w14:textId="5341D8C5" w:rsidR="00FA5C0B" w:rsidRPr="008A79C3" w:rsidRDefault="00FA5C0B"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 xml:space="preserve">Wednesday </w:t>
      </w:r>
      <w:r w:rsidR="004A5776" w:rsidRPr="008A79C3">
        <w:rPr>
          <w:rFonts w:ascii="AppleSystemUIFont" w:hAnsi="AppleSystemUIFont" w:cs="AppleSystemUIFont"/>
          <w:lang w:val="en-GB"/>
        </w:rPr>
        <w:t>17</w:t>
      </w:r>
      <w:r w:rsidR="00B45564" w:rsidRPr="008A79C3">
        <w:rPr>
          <w:rFonts w:ascii="AppleSystemUIFont" w:hAnsi="AppleSystemUIFont" w:cs="AppleSystemUIFont"/>
          <w:vertAlign w:val="superscript"/>
          <w:lang w:val="en-GB"/>
        </w:rPr>
        <w:t>th</w:t>
      </w:r>
      <w:r w:rsidR="00B45564" w:rsidRPr="008A79C3">
        <w:rPr>
          <w:rFonts w:ascii="AppleSystemUIFont" w:hAnsi="AppleSystemUIFont" w:cs="AppleSystemUIFont"/>
          <w:lang w:val="en-GB"/>
        </w:rPr>
        <w:t xml:space="preserve"> </w:t>
      </w:r>
      <w:r w:rsidRPr="008A79C3">
        <w:rPr>
          <w:rFonts w:ascii="AppleSystemUIFont" w:hAnsi="AppleSystemUIFont" w:cs="AppleSystemUIFont"/>
          <w:lang w:val="en-GB"/>
        </w:rPr>
        <w:t>May: EAFE Welcome Reception</w:t>
      </w:r>
    </w:p>
    <w:p w14:paraId="7746781A" w14:textId="7A1A094B" w:rsidR="00FA5C0B" w:rsidRPr="008A79C3" w:rsidRDefault="00FA5C0B"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Thursday 18</w:t>
      </w:r>
      <w:r w:rsidRPr="008A79C3">
        <w:rPr>
          <w:rFonts w:ascii="AppleSystemUIFont" w:hAnsi="AppleSystemUIFont" w:cs="AppleSystemUIFont"/>
          <w:vertAlign w:val="superscript"/>
          <w:lang w:val="en-GB"/>
        </w:rPr>
        <w:t>th</w:t>
      </w:r>
      <w:r w:rsidRPr="008A79C3">
        <w:rPr>
          <w:rFonts w:ascii="AppleSystemUIFont" w:hAnsi="AppleSystemUIFont" w:cs="AppleSystemUIFont"/>
          <w:lang w:val="en-GB"/>
        </w:rPr>
        <w:t>-</w:t>
      </w:r>
      <w:r w:rsidR="00B45564" w:rsidRPr="008A79C3">
        <w:rPr>
          <w:rFonts w:ascii="AppleSystemUIFont" w:hAnsi="AppleSystemUIFont" w:cs="AppleSystemUIFont"/>
          <w:lang w:val="en-GB"/>
        </w:rPr>
        <w:t xml:space="preserve"> </w:t>
      </w:r>
      <w:r w:rsidRPr="008A79C3">
        <w:rPr>
          <w:rFonts w:ascii="AppleSystemUIFont" w:hAnsi="AppleSystemUIFont" w:cs="AppleSystemUIFont"/>
          <w:lang w:val="en-GB"/>
        </w:rPr>
        <w:t>Friday 19</w:t>
      </w:r>
      <w:r w:rsidRPr="008A79C3">
        <w:rPr>
          <w:rFonts w:ascii="AppleSystemUIFont" w:hAnsi="AppleSystemUIFont" w:cs="AppleSystemUIFont"/>
          <w:vertAlign w:val="superscript"/>
          <w:lang w:val="en-GB"/>
        </w:rPr>
        <w:t>th</w:t>
      </w:r>
      <w:r w:rsidRPr="008A79C3">
        <w:rPr>
          <w:rFonts w:ascii="AppleSystemUIFont" w:hAnsi="AppleSystemUIFont" w:cs="AppleSystemUIFont"/>
          <w:lang w:val="en-GB"/>
        </w:rPr>
        <w:t xml:space="preserve"> May: </w:t>
      </w:r>
      <w:r w:rsidR="00B45564" w:rsidRPr="008A79C3">
        <w:rPr>
          <w:rFonts w:ascii="AppleSystemUIFont" w:hAnsi="AppleSystemUIFont" w:cs="AppleSystemUIFont"/>
          <w:lang w:val="en-GB"/>
        </w:rPr>
        <w:t xml:space="preserve">EAFE </w:t>
      </w:r>
      <w:r w:rsidRPr="008A79C3">
        <w:rPr>
          <w:rFonts w:ascii="AppleSystemUIFont" w:hAnsi="AppleSystemUIFont" w:cs="AppleSystemUIFont"/>
          <w:lang w:val="en-GB"/>
        </w:rPr>
        <w:t>Conference</w:t>
      </w:r>
    </w:p>
    <w:p w14:paraId="4825930E" w14:textId="6704BF9B" w:rsidR="00FA5C0B" w:rsidRPr="008A79C3" w:rsidRDefault="00FA5C0B"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Friday 19</w:t>
      </w:r>
      <w:r w:rsidRPr="008A79C3">
        <w:rPr>
          <w:rFonts w:ascii="AppleSystemUIFont" w:hAnsi="AppleSystemUIFont" w:cs="AppleSystemUIFont"/>
          <w:vertAlign w:val="superscript"/>
          <w:lang w:val="en-GB"/>
        </w:rPr>
        <w:t>th</w:t>
      </w:r>
      <w:r w:rsidRPr="008A79C3">
        <w:rPr>
          <w:rFonts w:ascii="AppleSystemUIFont" w:hAnsi="AppleSystemUIFont" w:cs="AppleSystemUIFont"/>
          <w:lang w:val="en-GB"/>
        </w:rPr>
        <w:t xml:space="preserve"> May:</w:t>
      </w:r>
      <w:r w:rsidR="00B45564" w:rsidRPr="008A79C3">
        <w:rPr>
          <w:rFonts w:ascii="AppleSystemUIFont" w:hAnsi="AppleSystemUIFont" w:cs="AppleSystemUIFont"/>
          <w:lang w:val="en-GB"/>
        </w:rPr>
        <w:t xml:space="preserve"> </w:t>
      </w:r>
      <w:r w:rsidRPr="008A79C3">
        <w:rPr>
          <w:rFonts w:ascii="AppleSystemUIFont" w:hAnsi="AppleSystemUIFont" w:cs="AppleSystemUIFont"/>
          <w:lang w:val="en-GB"/>
        </w:rPr>
        <w:t>Final gala</w:t>
      </w:r>
      <w:r w:rsidR="004A5776" w:rsidRPr="008A79C3">
        <w:rPr>
          <w:rFonts w:ascii="AppleSystemUIFont" w:hAnsi="AppleSystemUIFont" w:cs="AppleSystemUIFont"/>
          <w:lang w:val="en-GB"/>
        </w:rPr>
        <w:t xml:space="preserve"> dinner</w:t>
      </w:r>
      <w:r w:rsidRPr="008A79C3">
        <w:rPr>
          <w:rFonts w:ascii="AppleSystemUIFont" w:hAnsi="AppleSystemUIFont" w:cs="AppleSystemUIFont"/>
          <w:lang w:val="en-GB"/>
        </w:rPr>
        <w:t xml:space="preserve"> (registration required)</w:t>
      </w:r>
    </w:p>
    <w:p w14:paraId="5D06D443" w14:textId="79DCCD51" w:rsidR="004A5776" w:rsidRPr="008A79C3" w:rsidRDefault="00FA5C0B"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Saturday</w:t>
      </w:r>
      <w:r w:rsidR="00B45564" w:rsidRPr="008A79C3">
        <w:rPr>
          <w:rFonts w:ascii="AppleSystemUIFont" w:hAnsi="AppleSystemUIFont" w:cs="AppleSystemUIFont"/>
          <w:lang w:val="en-GB"/>
        </w:rPr>
        <w:t xml:space="preserve"> </w:t>
      </w:r>
      <w:r w:rsidR="004A5776" w:rsidRPr="008A79C3">
        <w:rPr>
          <w:rFonts w:ascii="AppleSystemUIFont" w:hAnsi="AppleSystemUIFont" w:cs="AppleSystemUIFont"/>
          <w:lang w:val="en-GB"/>
        </w:rPr>
        <w:t>20</w:t>
      </w:r>
      <w:r w:rsidRPr="008A79C3">
        <w:rPr>
          <w:rFonts w:ascii="AppleSystemUIFont" w:hAnsi="AppleSystemUIFont" w:cs="AppleSystemUIFont"/>
          <w:vertAlign w:val="superscript"/>
          <w:lang w:val="en-GB"/>
        </w:rPr>
        <w:t>th</w:t>
      </w:r>
      <w:r w:rsidRPr="008A79C3">
        <w:rPr>
          <w:rFonts w:ascii="AppleSystemUIFont" w:hAnsi="AppleSystemUIFont" w:cs="AppleSystemUIFont"/>
          <w:lang w:val="en-GB"/>
        </w:rPr>
        <w:t xml:space="preserve"> May: </w:t>
      </w:r>
      <w:r w:rsidR="004A5776" w:rsidRPr="008A79C3">
        <w:rPr>
          <w:rFonts w:ascii="AppleSystemUIFont" w:hAnsi="AppleSystemUIFont" w:cs="AppleSystemUIFont"/>
          <w:lang w:val="en-GB"/>
        </w:rPr>
        <w:t xml:space="preserve"> </w:t>
      </w:r>
      <w:r w:rsidRPr="008A79C3">
        <w:rPr>
          <w:rFonts w:ascii="AppleSystemUIFont" w:hAnsi="AppleSystemUIFont" w:cs="AppleSystemUIFont"/>
          <w:lang w:val="en-GB"/>
        </w:rPr>
        <w:t xml:space="preserve">Social trip to </w:t>
      </w:r>
      <w:r w:rsidR="001F20D2" w:rsidRPr="008A79C3">
        <w:rPr>
          <w:rFonts w:ascii="AppleSystemUIFont" w:hAnsi="AppleSystemUIFont" w:cs="AppleSystemUIFont"/>
          <w:lang w:val="en-GB"/>
        </w:rPr>
        <w:t>Chania</w:t>
      </w:r>
    </w:p>
    <w:p w14:paraId="456B2B2C" w14:textId="77777777" w:rsidR="004A5776" w:rsidRPr="008A79C3" w:rsidRDefault="004A5776" w:rsidP="004A5776">
      <w:pPr>
        <w:autoSpaceDE w:val="0"/>
        <w:autoSpaceDN w:val="0"/>
        <w:adjustRightInd w:val="0"/>
        <w:rPr>
          <w:rFonts w:ascii="AppleSystemUIFont" w:hAnsi="AppleSystemUIFont" w:cs="AppleSystemUIFont"/>
          <w:lang w:val="en-GB"/>
        </w:rPr>
      </w:pPr>
    </w:p>
    <w:p w14:paraId="64DF1E6E" w14:textId="26C28CBE" w:rsidR="004A5776" w:rsidRPr="008A79C3" w:rsidRDefault="004A5776" w:rsidP="00754B0B">
      <w:pPr>
        <w:autoSpaceDE w:val="0"/>
        <w:autoSpaceDN w:val="0"/>
        <w:adjustRightInd w:val="0"/>
        <w:spacing w:before="240"/>
        <w:rPr>
          <w:rFonts w:ascii="AppleSystemUIFont" w:hAnsi="AppleSystemUIFont" w:cs="AppleSystemUIFont"/>
          <w:lang w:val="en-GB"/>
        </w:rPr>
      </w:pPr>
      <w:r w:rsidRPr="008A79C3">
        <w:rPr>
          <w:rFonts w:ascii="AppleSystemUIFont" w:hAnsi="AppleSystemUIFont" w:cs="AppleSystemUIFont"/>
          <w:lang w:val="en-GB"/>
        </w:rPr>
        <w:t>The meeting location</w:t>
      </w:r>
      <w:r w:rsidR="00FA5C0B" w:rsidRPr="008A79C3">
        <w:rPr>
          <w:rFonts w:ascii="AppleSystemUIFont" w:hAnsi="AppleSystemUIFont" w:cs="AppleSystemUIFont"/>
          <w:lang w:val="en-GB"/>
        </w:rPr>
        <w:t xml:space="preserve"> will be the </w:t>
      </w:r>
      <w:r w:rsidRPr="008A79C3">
        <w:rPr>
          <w:rFonts w:ascii="AppleSystemUIFont" w:hAnsi="AppleSystemUIFont" w:cs="AppleSystemUIFont"/>
          <w:lang w:val="en-GB"/>
        </w:rPr>
        <w:t>Orthodox Academy of Crete</w:t>
      </w:r>
      <w:r w:rsidR="007511E2" w:rsidRPr="008A79C3">
        <w:rPr>
          <w:rFonts w:ascii="AppleSystemUIFont" w:hAnsi="AppleSystemUIFont" w:cs="AppleSystemUIFont"/>
          <w:lang w:val="en-GB"/>
        </w:rPr>
        <w:t xml:space="preserve"> </w:t>
      </w:r>
      <w:r w:rsidR="00B45564" w:rsidRPr="008A79C3">
        <w:rPr>
          <w:rFonts w:ascii="AppleSystemUIFont" w:hAnsi="AppleSystemUIFont" w:cs="AppleSystemUIFont"/>
          <w:lang w:val="en-GB"/>
        </w:rPr>
        <w:t>(</w:t>
      </w:r>
      <w:hyperlink r:id="rId9" w:history="1">
        <w:r w:rsidR="00B45564" w:rsidRPr="008A79C3">
          <w:rPr>
            <w:rStyle w:val="Hyperlink"/>
            <w:rFonts w:ascii="AppleSystemUIFont" w:hAnsi="AppleSystemUIFont" w:cs="AppleSystemUIFont"/>
            <w:lang w:val="en-GB"/>
          </w:rPr>
          <w:t>https://www.oac.gr/en</w:t>
        </w:r>
      </w:hyperlink>
      <w:r w:rsidR="00B45564" w:rsidRPr="008A79C3">
        <w:rPr>
          <w:rFonts w:ascii="AppleSystemUIFont" w:hAnsi="AppleSystemUIFont" w:cs="AppleSystemUIFont"/>
          <w:lang w:val="en-GB"/>
        </w:rPr>
        <w:t xml:space="preserve">) which </w:t>
      </w:r>
      <w:r w:rsidRPr="008A79C3">
        <w:rPr>
          <w:rFonts w:ascii="AppleSystemUIFont" w:hAnsi="AppleSystemUIFont" w:cs="AppleSystemUIFont"/>
          <w:lang w:val="en-GB"/>
        </w:rPr>
        <w:t>will provide hospitality (accommodation, coffee break</w:t>
      </w:r>
      <w:r w:rsidR="00B45564" w:rsidRPr="008A79C3">
        <w:rPr>
          <w:rFonts w:ascii="AppleSystemUIFont" w:hAnsi="AppleSystemUIFont" w:cs="AppleSystemUIFont"/>
          <w:lang w:val="en-GB"/>
        </w:rPr>
        <w:t>s</w:t>
      </w:r>
      <w:r w:rsidRPr="008A79C3">
        <w:rPr>
          <w:rFonts w:ascii="AppleSystemUIFont" w:hAnsi="AppleSystemUIFont" w:cs="AppleSystemUIFont"/>
          <w:lang w:val="en-GB"/>
        </w:rPr>
        <w:t>, lunches, dinners) and all the conference facilities</w:t>
      </w:r>
      <w:r w:rsidR="007511E2" w:rsidRPr="008A79C3">
        <w:rPr>
          <w:rFonts w:ascii="AppleSystemUIFont" w:hAnsi="AppleSystemUIFont" w:cs="AppleSystemUIFont"/>
          <w:lang w:val="en-GB"/>
        </w:rPr>
        <w:t xml:space="preserve"> for </w:t>
      </w:r>
      <w:r w:rsidR="007511E2" w:rsidRPr="008A79C3">
        <w:rPr>
          <w:rFonts w:ascii="AppleSystemUIFont" w:hAnsi="AppleSystemUIFont" w:cs="AppleSystemUIFont"/>
          <w:b/>
          <w:bCs/>
          <w:lang w:val="en-GB"/>
        </w:rPr>
        <w:t xml:space="preserve">this reason other accommodation options cannot be considered. </w:t>
      </w:r>
    </w:p>
    <w:p w14:paraId="60F56576" w14:textId="77777777" w:rsidR="00B45564" w:rsidRPr="008A79C3" w:rsidRDefault="00B45564" w:rsidP="004A5776">
      <w:pPr>
        <w:autoSpaceDE w:val="0"/>
        <w:autoSpaceDN w:val="0"/>
        <w:adjustRightInd w:val="0"/>
        <w:rPr>
          <w:rFonts w:ascii="AppleSystemUIFont" w:hAnsi="AppleSystemUIFont" w:cs="AppleSystemUIFont"/>
          <w:lang w:val="en-GB"/>
        </w:rPr>
      </w:pPr>
    </w:p>
    <w:p w14:paraId="380EEF57" w14:textId="40073BD3" w:rsidR="00B45564" w:rsidRPr="008A79C3" w:rsidRDefault="00B45564"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 xml:space="preserve">In addition, </w:t>
      </w:r>
      <w:r w:rsidR="0069528B" w:rsidRPr="008A79C3">
        <w:rPr>
          <w:rFonts w:ascii="AppleSystemUIFont" w:hAnsi="AppleSystemUIFont" w:cs="AppleSystemUIFont"/>
          <w:lang w:val="en-GB"/>
        </w:rPr>
        <w:t>two workshops</w:t>
      </w:r>
      <w:r w:rsidRPr="008A79C3">
        <w:rPr>
          <w:rFonts w:ascii="AppleSystemUIFont" w:hAnsi="AppleSystemUIFont" w:cs="AppleSystemUIFont"/>
          <w:lang w:val="en-GB"/>
        </w:rPr>
        <w:t xml:space="preserve"> will be held during the meeting</w:t>
      </w:r>
      <w:r w:rsidR="0069528B" w:rsidRPr="008A79C3">
        <w:rPr>
          <w:rFonts w:ascii="AppleSystemUIFont" w:hAnsi="AppleSystemUIFont" w:cs="AppleSystemUIFont"/>
          <w:lang w:val="en-GB"/>
        </w:rPr>
        <w:t xml:space="preserve">: </w:t>
      </w:r>
    </w:p>
    <w:p w14:paraId="1A55B125" w14:textId="40F9CA51" w:rsidR="00B45564" w:rsidRPr="008A79C3" w:rsidRDefault="0069528B" w:rsidP="004A5776">
      <w:pPr>
        <w:pStyle w:val="ListParagraph"/>
        <w:numPr>
          <w:ilvl w:val="0"/>
          <w:numId w:val="1"/>
        </w:num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Statistics in Forensic Entomology</w:t>
      </w:r>
      <w:r w:rsidR="003200C6" w:rsidRPr="008A79C3">
        <w:rPr>
          <w:rFonts w:ascii="AppleSystemUIFont" w:hAnsi="AppleSystemUIFont" w:cs="AppleSystemUIFont"/>
          <w:lang w:val="en-GB"/>
        </w:rPr>
        <w:t xml:space="preserve"> (</w:t>
      </w:r>
      <w:r w:rsidR="007511E2" w:rsidRPr="008A79C3">
        <w:rPr>
          <w:rFonts w:ascii="AppleSystemUIFont" w:hAnsi="AppleSystemUIFont" w:cs="AppleSystemUIFont"/>
          <w:lang w:val="en-GB"/>
        </w:rPr>
        <w:t>Lutz L., Moreau G.)</w:t>
      </w:r>
    </w:p>
    <w:p w14:paraId="70527F49" w14:textId="35AEA8F3" w:rsidR="0069528B" w:rsidRPr="008A79C3" w:rsidRDefault="00B45564" w:rsidP="00754B0B">
      <w:pPr>
        <w:pStyle w:val="ListParagraph"/>
        <w:numPr>
          <w:ilvl w:val="0"/>
          <w:numId w:val="1"/>
        </w:num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Publishing in Forensic Entomology</w:t>
      </w:r>
      <w:r w:rsidR="003200C6" w:rsidRPr="008A79C3">
        <w:rPr>
          <w:rFonts w:ascii="AppleSystemUIFont" w:hAnsi="AppleSystemUIFont" w:cs="AppleSystemUIFont"/>
          <w:lang w:val="en-GB"/>
        </w:rPr>
        <w:t xml:space="preserve"> (</w:t>
      </w:r>
      <w:proofErr w:type="spellStart"/>
      <w:r w:rsidR="003200C6" w:rsidRPr="008A79C3">
        <w:rPr>
          <w:rFonts w:ascii="AppleSystemUIFont" w:hAnsi="AppleSystemUIFont" w:cs="AppleSystemUIFont"/>
          <w:lang w:val="en-GB"/>
        </w:rPr>
        <w:t>Charabidze</w:t>
      </w:r>
      <w:proofErr w:type="spellEnd"/>
      <w:r w:rsidR="003200C6" w:rsidRPr="008A79C3">
        <w:rPr>
          <w:rFonts w:ascii="AppleSystemUIFont" w:hAnsi="AppleSystemUIFont" w:cs="AppleSystemUIFont"/>
          <w:lang w:val="en-GB"/>
        </w:rPr>
        <w:t xml:space="preserve"> D., Martin-Vega D., </w:t>
      </w:r>
      <w:proofErr w:type="spellStart"/>
      <w:r w:rsidR="003200C6" w:rsidRPr="008A79C3">
        <w:rPr>
          <w:rFonts w:ascii="AppleSystemUIFont" w:hAnsi="AppleSystemUIFont" w:cs="AppleSystemUIFont"/>
          <w:lang w:val="en-GB"/>
        </w:rPr>
        <w:t>Matuszewski</w:t>
      </w:r>
      <w:proofErr w:type="spellEnd"/>
      <w:r w:rsidR="003200C6" w:rsidRPr="008A79C3">
        <w:rPr>
          <w:rFonts w:ascii="AppleSystemUIFont" w:hAnsi="AppleSystemUIFont" w:cs="AppleSystemUIFont"/>
          <w:lang w:val="en-GB"/>
        </w:rPr>
        <w:t xml:space="preserve"> S.)</w:t>
      </w:r>
    </w:p>
    <w:p w14:paraId="1C1F5BBA" w14:textId="77777777" w:rsidR="004A5776" w:rsidRPr="008A79C3" w:rsidRDefault="004A5776" w:rsidP="004A5776">
      <w:pPr>
        <w:autoSpaceDE w:val="0"/>
        <w:autoSpaceDN w:val="0"/>
        <w:adjustRightInd w:val="0"/>
        <w:rPr>
          <w:rFonts w:ascii="AppleSystemUIFont" w:hAnsi="AppleSystemUIFont" w:cs="AppleSystemUIFont"/>
          <w:lang w:val="en-GB"/>
        </w:rPr>
      </w:pPr>
    </w:p>
    <w:p w14:paraId="6C668A24" w14:textId="124D9D4E" w:rsidR="00555725" w:rsidRPr="008A79C3" w:rsidRDefault="00FA5C0B" w:rsidP="004A5776">
      <w:pPr>
        <w:autoSpaceDE w:val="0"/>
        <w:autoSpaceDN w:val="0"/>
        <w:adjustRightInd w:val="0"/>
        <w:rPr>
          <w:rFonts w:ascii="AppleSystemUIFont" w:hAnsi="AppleSystemUIFont" w:cs="AppleSystemUIFont"/>
          <w:b/>
          <w:bCs/>
          <w:lang w:val="en-GB"/>
        </w:rPr>
      </w:pPr>
      <w:r w:rsidRPr="008A79C3">
        <w:rPr>
          <w:rFonts w:ascii="AppleSystemUIFont" w:hAnsi="AppleSystemUIFont" w:cs="AppleSystemUIFont"/>
          <w:b/>
          <w:bCs/>
          <w:lang w:val="en-GB"/>
        </w:rPr>
        <w:t>Accommodation Costs</w:t>
      </w:r>
    </w:p>
    <w:p w14:paraId="3B766948" w14:textId="38F34F3A" w:rsidR="00555725" w:rsidRPr="008A79C3" w:rsidRDefault="00B45564"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 xml:space="preserve">Participants will be accommodated in the rooms of the Orthodox Academy of Crete in </w:t>
      </w:r>
      <w:proofErr w:type="spellStart"/>
      <w:r w:rsidRPr="008A79C3">
        <w:rPr>
          <w:rFonts w:ascii="AppleSystemUIFont" w:hAnsi="AppleSystemUIFont" w:cs="AppleSystemUIFont"/>
          <w:lang w:val="en-GB"/>
        </w:rPr>
        <w:t>Kolymbari</w:t>
      </w:r>
      <w:proofErr w:type="spellEnd"/>
      <w:r w:rsidRPr="008A79C3">
        <w:rPr>
          <w:rFonts w:ascii="AppleSystemUIFont" w:hAnsi="AppleSystemUIFont" w:cs="AppleSystemUIFont"/>
          <w:lang w:val="en-GB"/>
        </w:rPr>
        <w:t xml:space="preserve">. </w:t>
      </w:r>
    </w:p>
    <w:p w14:paraId="720EC824" w14:textId="6577618E" w:rsidR="00555725" w:rsidRPr="008A79C3" w:rsidRDefault="00555725" w:rsidP="004A5776">
      <w:pPr>
        <w:autoSpaceDE w:val="0"/>
        <w:autoSpaceDN w:val="0"/>
        <w:adjustRightInd w:val="0"/>
        <w:rPr>
          <w:rFonts w:ascii="AppleSystemUIFont" w:hAnsi="AppleSystemUIFont" w:cs="AppleSystemUIFont"/>
          <w:lang w:val="en-GB"/>
        </w:rPr>
      </w:pPr>
    </w:p>
    <w:p w14:paraId="1B7E4A16" w14:textId="77777777" w:rsidR="001B61A7" w:rsidRPr="008A79C3" w:rsidRDefault="001B61A7" w:rsidP="001B61A7">
      <w:pPr>
        <w:numPr>
          <w:ilvl w:val="0"/>
          <w:numId w:val="3"/>
        </w:numPr>
        <w:spacing w:line="252" w:lineRule="auto"/>
        <w:ind w:left="360"/>
        <w:jc w:val="both"/>
        <w:rPr>
          <w:rFonts w:ascii="AppleSystemUIFont" w:hAnsi="AppleSystemUIFont" w:cs="AppleSystemUIFont"/>
          <w:lang w:val="en-GB"/>
        </w:rPr>
      </w:pPr>
      <w:r w:rsidRPr="008A79C3">
        <w:rPr>
          <w:rFonts w:ascii="AppleSystemUIFont" w:hAnsi="AppleSystemUIFont" w:cs="AppleSystemUIFont"/>
          <w:lang w:val="en-GB"/>
        </w:rPr>
        <w:t>Wednesday, May 17th:</w:t>
      </w:r>
    </w:p>
    <w:p w14:paraId="56ECF5EC" w14:textId="77777777"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Up to three bus transfers from the International Chania Airport (CHQ) to the OAC.</w:t>
      </w:r>
    </w:p>
    <w:p w14:paraId="5BA346F5" w14:textId="693323AF"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Welcome reception with variety of drinks and dinner buffet at the OAC (including options for </w:t>
      </w:r>
      <w:r w:rsidR="00FE2BD5" w:rsidRPr="008A79C3">
        <w:rPr>
          <w:rFonts w:ascii="AppleSystemUIFont" w:hAnsi="AppleSystemUIFont" w:cs="AppleSystemUIFont"/>
          <w:lang w:val="en-GB"/>
        </w:rPr>
        <w:t>dietary needs</w:t>
      </w:r>
      <w:r w:rsidRPr="008A79C3">
        <w:rPr>
          <w:rFonts w:ascii="AppleSystemUIFont" w:hAnsi="AppleSystemUIFont" w:cs="AppleSystemUIFont"/>
          <w:lang w:val="en-GB"/>
        </w:rPr>
        <w:t>)</w:t>
      </w:r>
    </w:p>
    <w:p w14:paraId="21E6183F" w14:textId="77777777"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Single or double accommodation at the OAC.</w:t>
      </w:r>
    </w:p>
    <w:p w14:paraId="133CEA4D" w14:textId="77777777" w:rsidR="001B61A7" w:rsidRPr="008A79C3" w:rsidRDefault="001B61A7" w:rsidP="001B61A7">
      <w:pPr>
        <w:spacing w:line="252" w:lineRule="auto"/>
        <w:ind w:left="360"/>
        <w:jc w:val="both"/>
        <w:rPr>
          <w:rFonts w:ascii="AppleSystemUIFont" w:hAnsi="AppleSystemUIFont" w:cs="AppleSystemUIFont"/>
          <w:lang w:val="en-GB"/>
        </w:rPr>
      </w:pPr>
    </w:p>
    <w:p w14:paraId="22F55568" w14:textId="77777777" w:rsidR="001B61A7" w:rsidRPr="008A79C3" w:rsidRDefault="001B61A7" w:rsidP="001B61A7">
      <w:pPr>
        <w:numPr>
          <w:ilvl w:val="0"/>
          <w:numId w:val="3"/>
        </w:numPr>
        <w:spacing w:line="252" w:lineRule="auto"/>
        <w:ind w:left="360"/>
        <w:jc w:val="both"/>
        <w:rPr>
          <w:rFonts w:ascii="AppleSystemUIFont" w:hAnsi="AppleSystemUIFont" w:cs="AppleSystemUIFont"/>
          <w:lang w:val="en-GB"/>
        </w:rPr>
      </w:pPr>
      <w:r w:rsidRPr="008A79C3">
        <w:rPr>
          <w:rFonts w:ascii="AppleSystemUIFont" w:hAnsi="AppleSystemUIFont" w:cs="AppleSystemUIFont"/>
          <w:lang w:val="en-GB"/>
        </w:rPr>
        <w:t>Thursday, May 18th:</w:t>
      </w:r>
    </w:p>
    <w:p w14:paraId="38DA2A8F" w14:textId="3D576815"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Breakfast</w:t>
      </w:r>
    </w:p>
    <w:p w14:paraId="14AA1C42" w14:textId="77777777"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Up to two coffee breaks (including coffee, tea, </w:t>
      </w:r>
      <w:proofErr w:type="gramStart"/>
      <w:r w:rsidRPr="008A79C3">
        <w:rPr>
          <w:rFonts w:ascii="AppleSystemUIFont" w:hAnsi="AppleSystemUIFont" w:cs="AppleSystemUIFont"/>
          <w:lang w:val="en-GB"/>
        </w:rPr>
        <w:t>water</w:t>
      </w:r>
      <w:proofErr w:type="gramEnd"/>
      <w:r w:rsidRPr="008A79C3">
        <w:rPr>
          <w:rFonts w:ascii="AppleSystemUIFont" w:hAnsi="AppleSystemUIFont" w:cs="AppleSystemUIFont"/>
          <w:lang w:val="en-GB"/>
        </w:rPr>
        <w:t xml:space="preserve"> and snacks).</w:t>
      </w:r>
    </w:p>
    <w:p w14:paraId="5D0ADFB3" w14:textId="1ACC25C6"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Lunch buffet at the OAC with red/white wine (including options for </w:t>
      </w:r>
      <w:r w:rsidR="00F86C29" w:rsidRPr="008A79C3">
        <w:rPr>
          <w:rFonts w:ascii="AppleSystemUIFont" w:hAnsi="AppleSystemUIFont" w:cs="AppleSystemUIFont"/>
          <w:lang w:val="en-GB"/>
        </w:rPr>
        <w:t>dietary needs</w:t>
      </w:r>
      <w:r w:rsidRPr="008A79C3">
        <w:rPr>
          <w:rFonts w:ascii="AppleSystemUIFont" w:hAnsi="AppleSystemUIFont" w:cs="AppleSystemUIFont"/>
          <w:lang w:val="en-GB"/>
        </w:rPr>
        <w:t>)</w:t>
      </w:r>
    </w:p>
    <w:p w14:paraId="0534BA0F" w14:textId="24D1E876"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Dinner buffet at the OAC with red/white wine (including options for </w:t>
      </w:r>
      <w:r w:rsidR="00F86C29" w:rsidRPr="008A79C3">
        <w:rPr>
          <w:rFonts w:ascii="AppleSystemUIFont" w:hAnsi="AppleSystemUIFont" w:cs="AppleSystemUIFont"/>
          <w:lang w:val="en-GB"/>
        </w:rPr>
        <w:t>dietary needs</w:t>
      </w:r>
      <w:r w:rsidRPr="008A79C3">
        <w:rPr>
          <w:rFonts w:ascii="AppleSystemUIFont" w:hAnsi="AppleSystemUIFont" w:cs="AppleSystemUIFont"/>
          <w:lang w:val="en-GB"/>
        </w:rPr>
        <w:t>)</w:t>
      </w:r>
    </w:p>
    <w:p w14:paraId="52D297BB" w14:textId="77777777"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Single or double accommodation at the OAC.</w:t>
      </w:r>
    </w:p>
    <w:p w14:paraId="7413C94E" w14:textId="77777777" w:rsidR="001B61A7" w:rsidRPr="008A79C3" w:rsidRDefault="001B61A7" w:rsidP="001B61A7">
      <w:pPr>
        <w:pStyle w:val="ListParagraph"/>
        <w:spacing w:line="252" w:lineRule="auto"/>
        <w:jc w:val="both"/>
        <w:rPr>
          <w:rFonts w:ascii="AppleSystemUIFont" w:hAnsi="AppleSystemUIFont" w:cs="AppleSystemUIFont"/>
          <w:lang w:val="en-GB"/>
        </w:rPr>
      </w:pPr>
    </w:p>
    <w:p w14:paraId="361EB683" w14:textId="77777777" w:rsidR="001B61A7" w:rsidRPr="008A79C3" w:rsidRDefault="001B61A7" w:rsidP="001B61A7">
      <w:pPr>
        <w:numPr>
          <w:ilvl w:val="0"/>
          <w:numId w:val="3"/>
        </w:numPr>
        <w:spacing w:line="252" w:lineRule="auto"/>
        <w:ind w:left="360"/>
        <w:jc w:val="both"/>
        <w:rPr>
          <w:rFonts w:ascii="AppleSystemUIFont" w:hAnsi="AppleSystemUIFont" w:cs="AppleSystemUIFont"/>
          <w:lang w:val="en-GB"/>
        </w:rPr>
      </w:pPr>
      <w:r w:rsidRPr="008A79C3">
        <w:rPr>
          <w:rFonts w:ascii="AppleSystemUIFont" w:hAnsi="AppleSystemUIFont" w:cs="AppleSystemUIFont"/>
          <w:lang w:val="en-GB"/>
        </w:rPr>
        <w:t>Friday, May 19th:</w:t>
      </w:r>
    </w:p>
    <w:p w14:paraId="534C9F1F" w14:textId="23CFADF1"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Breakfast </w:t>
      </w:r>
    </w:p>
    <w:p w14:paraId="2638A9EF" w14:textId="77777777"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Up to two coffee breaks (including coffee, tea, </w:t>
      </w:r>
      <w:proofErr w:type="gramStart"/>
      <w:r w:rsidRPr="008A79C3">
        <w:rPr>
          <w:rFonts w:ascii="AppleSystemUIFont" w:hAnsi="AppleSystemUIFont" w:cs="AppleSystemUIFont"/>
          <w:lang w:val="en-GB"/>
        </w:rPr>
        <w:t>water</w:t>
      </w:r>
      <w:proofErr w:type="gramEnd"/>
      <w:r w:rsidRPr="008A79C3">
        <w:rPr>
          <w:rFonts w:ascii="AppleSystemUIFont" w:hAnsi="AppleSystemUIFont" w:cs="AppleSystemUIFont"/>
          <w:lang w:val="en-GB"/>
        </w:rPr>
        <w:t xml:space="preserve"> and snacks).</w:t>
      </w:r>
    </w:p>
    <w:p w14:paraId="66DBFA28" w14:textId="41801EB8"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Lunch buffet at the OAC with red/white wine (including options for </w:t>
      </w:r>
      <w:r w:rsidR="00FE2BD5" w:rsidRPr="008A79C3">
        <w:rPr>
          <w:rFonts w:ascii="AppleSystemUIFont" w:hAnsi="AppleSystemUIFont" w:cs="AppleSystemUIFont"/>
          <w:lang w:val="en-GB"/>
        </w:rPr>
        <w:t>dietary needs</w:t>
      </w:r>
      <w:r w:rsidRPr="008A79C3">
        <w:rPr>
          <w:rFonts w:ascii="AppleSystemUIFont" w:hAnsi="AppleSystemUIFont" w:cs="AppleSystemUIFont"/>
          <w:lang w:val="en-GB"/>
        </w:rPr>
        <w:t>)</w:t>
      </w:r>
    </w:p>
    <w:p w14:paraId="2018C38C" w14:textId="5F930A1F" w:rsidR="001B61A7" w:rsidRPr="008A79C3" w:rsidRDefault="00F86C29"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Dinner</w:t>
      </w:r>
      <w:r w:rsidRPr="008A79C3" w:rsidDel="00F86C29">
        <w:rPr>
          <w:rFonts w:ascii="AppleSystemUIFont" w:hAnsi="AppleSystemUIFont" w:cs="AppleSystemUIFont"/>
          <w:lang w:val="en-GB"/>
        </w:rPr>
        <w:t xml:space="preserve"> </w:t>
      </w:r>
      <w:r w:rsidR="001B61A7" w:rsidRPr="008A79C3">
        <w:rPr>
          <w:rFonts w:ascii="AppleSystemUIFont" w:hAnsi="AppleSystemUIFont" w:cs="AppleSystemUIFont"/>
          <w:lang w:val="en-GB"/>
        </w:rPr>
        <w:t xml:space="preserve">(including options for </w:t>
      </w:r>
      <w:r w:rsidR="00FE2BD5" w:rsidRPr="008A79C3">
        <w:rPr>
          <w:rFonts w:ascii="AppleSystemUIFont" w:hAnsi="AppleSystemUIFont" w:cs="AppleSystemUIFont"/>
          <w:lang w:val="en-GB"/>
        </w:rPr>
        <w:t>dietary needs</w:t>
      </w:r>
      <w:r w:rsidR="001B61A7" w:rsidRPr="008A79C3">
        <w:rPr>
          <w:rFonts w:ascii="AppleSystemUIFont" w:hAnsi="AppleSystemUIFont" w:cs="AppleSystemUIFont"/>
          <w:lang w:val="en-GB"/>
        </w:rPr>
        <w:t xml:space="preserve">) and Cretan night with live music and dancers at the OAC with red/white wine and raki, </w:t>
      </w:r>
    </w:p>
    <w:p w14:paraId="7112A4BA" w14:textId="77777777"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lastRenderedPageBreak/>
        <w:t>Single or double accommodation at the OAC.</w:t>
      </w:r>
    </w:p>
    <w:p w14:paraId="73466FB9" w14:textId="77777777" w:rsidR="001B61A7" w:rsidRPr="008A79C3" w:rsidRDefault="001B61A7" w:rsidP="001B61A7">
      <w:pPr>
        <w:spacing w:line="252" w:lineRule="auto"/>
        <w:ind w:left="360"/>
        <w:jc w:val="both"/>
        <w:rPr>
          <w:rFonts w:ascii="AppleSystemUIFont" w:hAnsi="AppleSystemUIFont" w:cs="AppleSystemUIFont"/>
          <w:lang w:val="en-GB"/>
        </w:rPr>
      </w:pPr>
    </w:p>
    <w:p w14:paraId="70390BA8" w14:textId="77777777" w:rsidR="001B61A7" w:rsidRPr="008A79C3" w:rsidRDefault="001B61A7" w:rsidP="001B61A7">
      <w:pPr>
        <w:numPr>
          <w:ilvl w:val="0"/>
          <w:numId w:val="3"/>
        </w:numPr>
        <w:spacing w:line="252" w:lineRule="auto"/>
        <w:ind w:left="360"/>
        <w:jc w:val="both"/>
        <w:rPr>
          <w:rFonts w:ascii="AppleSystemUIFont" w:hAnsi="AppleSystemUIFont" w:cs="AppleSystemUIFont"/>
          <w:lang w:val="en-GB"/>
        </w:rPr>
      </w:pPr>
      <w:r w:rsidRPr="008A79C3">
        <w:rPr>
          <w:rFonts w:ascii="AppleSystemUIFont" w:hAnsi="AppleSystemUIFont" w:cs="AppleSystemUIFont"/>
          <w:lang w:val="en-GB"/>
        </w:rPr>
        <w:t>Saturday, May 20th:</w:t>
      </w:r>
    </w:p>
    <w:p w14:paraId="57812B2F" w14:textId="26F83DE0"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Breakfast </w:t>
      </w:r>
    </w:p>
    <w:p w14:paraId="7BCFFFD2" w14:textId="10F0D99C"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Lunch buffet at the OAC with red/white wine (including options for vegetarians)</w:t>
      </w:r>
    </w:p>
    <w:p w14:paraId="759618B7" w14:textId="77777777"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Excursion to Chania.</w:t>
      </w:r>
    </w:p>
    <w:p w14:paraId="1A3F2762" w14:textId="0E7E63B6"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Dinner buffet at the OAC (or at Chania)</w:t>
      </w:r>
    </w:p>
    <w:p w14:paraId="03D69AAB" w14:textId="77777777" w:rsidR="001B61A7" w:rsidRPr="008A79C3" w:rsidRDefault="001B61A7" w:rsidP="001B61A7">
      <w:pPr>
        <w:pStyle w:val="ListParagraph"/>
        <w:numPr>
          <w:ilvl w:val="0"/>
          <w:numId w:val="5"/>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Single or double accommodation at the OAC.</w:t>
      </w:r>
    </w:p>
    <w:p w14:paraId="5AF85136" w14:textId="77777777" w:rsidR="001B61A7" w:rsidRPr="008A79C3" w:rsidRDefault="001B61A7" w:rsidP="001B61A7">
      <w:pPr>
        <w:spacing w:line="252" w:lineRule="auto"/>
        <w:ind w:left="360"/>
        <w:jc w:val="both"/>
        <w:rPr>
          <w:rFonts w:ascii="AppleSystemUIFont" w:hAnsi="AppleSystemUIFont" w:cs="AppleSystemUIFont"/>
          <w:lang w:val="en-GB"/>
        </w:rPr>
      </w:pPr>
    </w:p>
    <w:p w14:paraId="03505C36" w14:textId="109E110C" w:rsidR="001B61A7" w:rsidRPr="008A79C3" w:rsidRDefault="001B61A7" w:rsidP="001B61A7">
      <w:pPr>
        <w:numPr>
          <w:ilvl w:val="0"/>
          <w:numId w:val="3"/>
        </w:numPr>
        <w:spacing w:line="252" w:lineRule="auto"/>
        <w:ind w:left="360"/>
        <w:jc w:val="both"/>
        <w:rPr>
          <w:rFonts w:ascii="AppleSystemUIFont" w:hAnsi="AppleSystemUIFont" w:cs="AppleSystemUIFont"/>
          <w:lang w:val="en-GB"/>
        </w:rPr>
      </w:pPr>
      <w:r w:rsidRPr="008A79C3">
        <w:rPr>
          <w:rFonts w:ascii="AppleSystemUIFont" w:hAnsi="AppleSystemUIFont" w:cs="AppleSystemUIFont"/>
          <w:lang w:val="en-GB"/>
        </w:rPr>
        <w:t>Sunday, May 21st</w:t>
      </w:r>
      <w:r w:rsidR="00F86C29" w:rsidRPr="008A79C3">
        <w:rPr>
          <w:rFonts w:ascii="AppleSystemUIFont" w:hAnsi="AppleSystemUIFont" w:cs="AppleSystemUIFont"/>
          <w:lang w:val="en-GB"/>
        </w:rPr>
        <w:t xml:space="preserve"> (Full </w:t>
      </w:r>
      <w:r w:rsidR="008A79C3" w:rsidRPr="008A79C3">
        <w:rPr>
          <w:rFonts w:ascii="AppleSystemUIFont" w:hAnsi="AppleSystemUIFont" w:cs="AppleSystemUIFont"/>
          <w:lang w:val="en-GB"/>
        </w:rPr>
        <w:t>Package</w:t>
      </w:r>
      <w:r w:rsidR="00F86C29" w:rsidRPr="008A79C3">
        <w:rPr>
          <w:rFonts w:ascii="AppleSystemUIFont" w:hAnsi="AppleSystemUIFont" w:cs="AppleSystemUIFont"/>
          <w:lang w:val="en-GB"/>
        </w:rPr>
        <w:t>)</w:t>
      </w:r>
    </w:p>
    <w:p w14:paraId="3CEE440E" w14:textId="57BBD89E"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Breakfast </w:t>
      </w:r>
    </w:p>
    <w:p w14:paraId="1BB5AF06" w14:textId="77777777"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 xml:space="preserve">Departures until 11:00am. </w:t>
      </w:r>
    </w:p>
    <w:p w14:paraId="24082CCF" w14:textId="77777777" w:rsidR="001B61A7" w:rsidRPr="008A79C3" w:rsidRDefault="001B61A7" w:rsidP="001B61A7">
      <w:pPr>
        <w:pStyle w:val="ListParagraph"/>
        <w:numPr>
          <w:ilvl w:val="0"/>
          <w:numId w:val="4"/>
        </w:numPr>
        <w:spacing w:line="252" w:lineRule="auto"/>
        <w:jc w:val="both"/>
        <w:rPr>
          <w:rFonts w:ascii="AppleSystemUIFont" w:hAnsi="AppleSystemUIFont" w:cs="AppleSystemUIFont"/>
          <w:lang w:val="en-GB"/>
        </w:rPr>
      </w:pPr>
      <w:r w:rsidRPr="008A79C3">
        <w:rPr>
          <w:rFonts w:ascii="AppleSystemUIFont" w:hAnsi="AppleSystemUIFont" w:cs="AppleSystemUIFont"/>
          <w:lang w:val="en-GB"/>
        </w:rPr>
        <w:t>Up to three bus transfers from the OAC to the International Chania airport (CHQ).</w:t>
      </w:r>
    </w:p>
    <w:p w14:paraId="24D1D6A0" w14:textId="77777777" w:rsidR="001B61A7" w:rsidRPr="008A79C3" w:rsidRDefault="001B61A7" w:rsidP="001B61A7">
      <w:pPr>
        <w:spacing w:line="235" w:lineRule="auto"/>
        <w:jc w:val="both"/>
        <w:rPr>
          <w:rFonts w:ascii="AppleSystemUIFont" w:hAnsi="AppleSystemUIFont" w:cs="AppleSystemUIFont"/>
          <w:lang w:val="en-GB"/>
        </w:rPr>
      </w:pPr>
    </w:p>
    <w:p w14:paraId="68ABBA71" w14:textId="097C8CE1" w:rsidR="001B61A7" w:rsidRPr="008A79C3" w:rsidRDefault="001B61A7" w:rsidP="001B61A7">
      <w:pPr>
        <w:spacing w:line="235" w:lineRule="auto"/>
        <w:jc w:val="both"/>
        <w:rPr>
          <w:rFonts w:ascii="AppleSystemUIFont" w:hAnsi="AppleSystemUIFont" w:cs="AppleSystemUIFont"/>
          <w:b/>
          <w:bCs/>
          <w:lang w:val="en-GB"/>
        </w:rPr>
      </w:pPr>
      <w:r w:rsidRPr="008A79C3">
        <w:rPr>
          <w:rFonts w:ascii="AppleSystemUIFont" w:hAnsi="AppleSystemUIFont" w:cs="AppleSystemUIFont"/>
          <w:b/>
          <w:bCs/>
          <w:lang w:val="en-GB"/>
        </w:rPr>
        <w:t>Cost – Full Package (Wednesday-Sunday)</w:t>
      </w:r>
    </w:p>
    <w:p w14:paraId="0A353BE7" w14:textId="77777777" w:rsidR="00F86C29" w:rsidRPr="008A79C3" w:rsidRDefault="00F86C29" w:rsidP="001B61A7">
      <w:pPr>
        <w:spacing w:line="235" w:lineRule="auto"/>
        <w:jc w:val="both"/>
        <w:rPr>
          <w:rFonts w:ascii="AppleSystemUIFont" w:hAnsi="AppleSystemUIFont" w:cs="AppleSystemUIFont"/>
          <w:b/>
          <w:bCs/>
          <w:lang w:val="en-GB"/>
        </w:rPr>
      </w:pPr>
    </w:p>
    <w:p w14:paraId="2249FB4A" w14:textId="77777777" w:rsidR="001B61A7" w:rsidRPr="008A79C3" w:rsidRDefault="001B61A7" w:rsidP="001B61A7">
      <w:pPr>
        <w:pStyle w:val="ListParagraph"/>
        <w:numPr>
          <w:ilvl w:val="0"/>
          <w:numId w:val="5"/>
        </w:numPr>
        <w:spacing w:line="235" w:lineRule="auto"/>
        <w:ind w:left="284" w:hanging="284"/>
        <w:jc w:val="both"/>
        <w:rPr>
          <w:rFonts w:ascii="AppleSystemUIFont" w:hAnsi="AppleSystemUIFont" w:cs="AppleSystemUIFont"/>
          <w:lang w:val="en-GB"/>
        </w:rPr>
      </w:pPr>
      <w:r w:rsidRPr="008A79C3">
        <w:rPr>
          <w:rFonts w:ascii="AppleSystemUIFont" w:hAnsi="AppleSystemUIFont" w:cs="AppleSystemUIFont"/>
          <w:lang w:val="en-GB"/>
        </w:rPr>
        <w:t xml:space="preserve">Conference fee for single room accommodation at the OAC: </w:t>
      </w:r>
      <w:r w:rsidRPr="008A79C3">
        <w:rPr>
          <w:rFonts w:ascii="AppleSystemUIFont" w:hAnsi="AppleSystemUIFont" w:cs="AppleSystemUIFont"/>
          <w:b/>
          <w:bCs/>
          <w:lang w:val="en-GB"/>
        </w:rPr>
        <w:t>620€ per person.</w:t>
      </w:r>
    </w:p>
    <w:p w14:paraId="0B3A0A98" w14:textId="77777777" w:rsidR="001B61A7" w:rsidRPr="008A79C3" w:rsidRDefault="001B61A7" w:rsidP="001B61A7">
      <w:pPr>
        <w:pStyle w:val="ListParagraph"/>
        <w:numPr>
          <w:ilvl w:val="0"/>
          <w:numId w:val="5"/>
        </w:numPr>
        <w:spacing w:line="235" w:lineRule="auto"/>
        <w:ind w:left="284" w:hanging="284"/>
        <w:jc w:val="both"/>
        <w:rPr>
          <w:rFonts w:ascii="AppleSystemUIFont" w:hAnsi="AppleSystemUIFont" w:cs="AppleSystemUIFont"/>
          <w:lang w:val="en-GB"/>
        </w:rPr>
      </w:pPr>
      <w:r w:rsidRPr="008A79C3">
        <w:rPr>
          <w:rFonts w:ascii="AppleSystemUIFont" w:hAnsi="AppleSystemUIFont" w:cs="AppleSystemUIFont"/>
          <w:lang w:val="en-GB"/>
        </w:rPr>
        <w:t xml:space="preserve">Conference fee for double room accommodation at the OAC: </w:t>
      </w:r>
      <w:r w:rsidRPr="008A79C3">
        <w:rPr>
          <w:rFonts w:ascii="AppleSystemUIFont" w:hAnsi="AppleSystemUIFont" w:cs="AppleSystemUIFont"/>
          <w:b/>
          <w:bCs/>
          <w:lang w:val="en-GB"/>
        </w:rPr>
        <w:t>500€ per person.</w:t>
      </w:r>
    </w:p>
    <w:p w14:paraId="4CB53259" w14:textId="77777777" w:rsidR="001B61A7" w:rsidRPr="008A79C3" w:rsidRDefault="001B61A7" w:rsidP="001B61A7">
      <w:pPr>
        <w:pStyle w:val="ListParagraph"/>
        <w:spacing w:line="235" w:lineRule="auto"/>
        <w:ind w:left="284"/>
        <w:jc w:val="both"/>
        <w:rPr>
          <w:rFonts w:ascii="AppleSystemUIFont" w:hAnsi="AppleSystemUIFont" w:cs="AppleSystemUIFont"/>
          <w:lang w:val="en-GB"/>
        </w:rPr>
      </w:pPr>
    </w:p>
    <w:p w14:paraId="5E5964F6" w14:textId="77777777" w:rsidR="001B61A7" w:rsidRPr="008A79C3" w:rsidRDefault="001B61A7" w:rsidP="001B61A7">
      <w:pPr>
        <w:pStyle w:val="ListParagraph"/>
        <w:spacing w:line="235" w:lineRule="auto"/>
        <w:ind w:left="0"/>
        <w:jc w:val="both"/>
        <w:rPr>
          <w:rFonts w:ascii="AppleSystemUIFont" w:hAnsi="AppleSystemUIFont" w:cs="AppleSystemUIFont"/>
          <w:lang w:val="en-GB"/>
        </w:rPr>
      </w:pPr>
      <w:r w:rsidRPr="008A79C3">
        <w:rPr>
          <w:rFonts w:ascii="AppleSystemUIFont" w:hAnsi="AppleSystemUIFont" w:cs="AppleSystemUIFont"/>
          <w:lang w:val="en-GB"/>
        </w:rPr>
        <w:t>Limited number of children can be accepted at the OAC with the following prices:</w:t>
      </w:r>
    </w:p>
    <w:p w14:paraId="26830909" w14:textId="77777777" w:rsidR="001B61A7" w:rsidRPr="008A79C3" w:rsidRDefault="001B61A7" w:rsidP="001B61A7">
      <w:pPr>
        <w:pStyle w:val="ListParagraph"/>
        <w:numPr>
          <w:ilvl w:val="0"/>
          <w:numId w:val="5"/>
        </w:numPr>
        <w:spacing w:line="235" w:lineRule="auto"/>
        <w:ind w:left="284" w:hanging="284"/>
        <w:jc w:val="both"/>
        <w:rPr>
          <w:rFonts w:ascii="AppleSystemUIFont" w:hAnsi="AppleSystemUIFont" w:cs="AppleSystemUIFont"/>
          <w:lang w:val="en-GB"/>
        </w:rPr>
      </w:pPr>
      <w:r w:rsidRPr="008A79C3">
        <w:rPr>
          <w:rFonts w:ascii="AppleSystemUIFont" w:hAnsi="AppleSystemUIFont" w:cs="AppleSystemUIFont"/>
          <w:lang w:val="en-GB"/>
        </w:rPr>
        <w:t>Children up to six (6) years old free of charge.</w:t>
      </w:r>
    </w:p>
    <w:p w14:paraId="0BFE65AE" w14:textId="77777777" w:rsidR="001B61A7" w:rsidRPr="008A79C3" w:rsidRDefault="001B61A7" w:rsidP="001B61A7">
      <w:pPr>
        <w:pStyle w:val="ListParagraph"/>
        <w:numPr>
          <w:ilvl w:val="0"/>
          <w:numId w:val="5"/>
        </w:numPr>
        <w:spacing w:line="235" w:lineRule="auto"/>
        <w:ind w:left="284" w:hanging="284"/>
        <w:jc w:val="both"/>
        <w:rPr>
          <w:rFonts w:ascii="AppleSystemUIFont" w:hAnsi="AppleSystemUIFont" w:cs="AppleSystemUIFont"/>
          <w:lang w:val="en-GB"/>
        </w:rPr>
      </w:pPr>
      <w:r w:rsidRPr="008A79C3">
        <w:rPr>
          <w:rFonts w:ascii="AppleSystemUIFont" w:hAnsi="AppleSystemUIFont" w:cs="AppleSystemUIFont"/>
          <w:lang w:val="en-GB"/>
        </w:rPr>
        <w:t>Children up to eleven (11) years old: 250€ per person and they will be staying at their parent(s) room at the OAC.</w:t>
      </w:r>
    </w:p>
    <w:p w14:paraId="398F7BA9" w14:textId="77777777" w:rsidR="001B61A7" w:rsidRPr="008A79C3" w:rsidRDefault="001B61A7" w:rsidP="001B61A7">
      <w:pPr>
        <w:spacing w:line="235" w:lineRule="auto"/>
        <w:jc w:val="both"/>
        <w:rPr>
          <w:rFonts w:ascii="AppleSystemUIFont" w:hAnsi="AppleSystemUIFont" w:cs="AppleSystemUIFont"/>
          <w:lang w:val="en-GB"/>
        </w:rPr>
      </w:pPr>
    </w:p>
    <w:p w14:paraId="5087C5C1" w14:textId="40910C65" w:rsidR="001B61A7" w:rsidRPr="008A79C3" w:rsidRDefault="001B61A7" w:rsidP="001B61A7">
      <w:pPr>
        <w:spacing w:line="235" w:lineRule="auto"/>
        <w:jc w:val="both"/>
        <w:rPr>
          <w:rFonts w:ascii="AppleSystemUIFont" w:hAnsi="AppleSystemUIFont" w:cs="AppleSystemUIFont"/>
          <w:b/>
          <w:bCs/>
          <w:lang w:val="en-GB"/>
        </w:rPr>
      </w:pPr>
      <w:r w:rsidRPr="008A79C3">
        <w:rPr>
          <w:rFonts w:ascii="AppleSystemUIFont" w:hAnsi="AppleSystemUIFont" w:cs="AppleSystemUIFont"/>
          <w:b/>
          <w:bCs/>
          <w:lang w:val="en-GB"/>
        </w:rPr>
        <w:t>Cost - For the participants who will leave on Saturday (Wednesday-Saturday)</w:t>
      </w:r>
    </w:p>
    <w:p w14:paraId="3EEA4DE1" w14:textId="77777777" w:rsidR="00F86C29" w:rsidRPr="008A79C3" w:rsidRDefault="00F86C29" w:rsidP="001B61A7">
      <w:pPr>
        <w:spacing w:line="235" w:lineRule="auto"/>
        <w:jc w:val="both"/>
        <w:rPr>
          <w:rFonts w:ascii="AppleSystemUIFont" w:hAnsi="AppleSystemUIFont" w:cs="AppleSystemUIFont"/>
          <w:b/>
          <w:bCs/>
          <w:lang w:val="en-GB"/>
        </w:rPr>
      </w:pPr>
    </w:p>
    <w:p w14:paraId="03BA6245" w14:textId="77777777" w:rsidR="001B61A7" w:rsidRPr="008A79C3" w:rsidRDefault="001B61A7" w:rsidP="001B61A7">
      <w:pPr>
        <w:pStyle w:val="ListParagraph"/>
        <w:numPr>
          <w:ilvl w:val="0"/>
          <w:numId w:val="5"/>
        </w:numPr>
        <w:spacing w:line="235" w:lineRule="auto"/>
        <w:ind w:left="284" w:hanging="284"/>
        <w:jc w:val="both"/>
        <w:rPr>
          <w:rFonts w:ascii="AppleSystemUIFont" w:hAnsi="AppleSystemUIFont" w:cs="AppleSystemUIFont"/>
          <w:lang w:val="en-GB"/>
        </w:rPr>
      </w:pPr>
      <w:r w:rsidRPr="008A79C3">
        <w:rPr>
          <w:rFonts w:ascii="AppleSystemUIFont" w:hAnsi="AppleSystemUIFont" w:cs="AppleSystemUIFont"/>
          <w:lang w:val="en-GB"/>
        </w:rPr>
        <w:t xml:space="preserve">Conference fee for single room accommodation at the OAC: </w:t>
      </w:r>
      <w:r w:rsidRPr="008A79C3">
        <w:rPr>
          <w:rFonts w:ascii="AppleSystemUIFont" w:hAnsi="AppleSystemUIFont" w:cs="AppleSystemUIFont"/>
          <w:b/>
          <w:bCs/>
          <w:lang w:val="en-GB"/>
        </w:rPr>
        <w:t>570€ per person.</w:t>
      </w:r>
    </w:p>
    <w:p w14:paraId="2058ACC9" w14:textId="77777777" w:rsidR="001B61A7" w:rsidRPr="008A79C3" w:rsidRDefault="001B61A7" w:rsidP="001B61A7">
      <w:pPr>
        <w:pStyle w:val="ListParagraph"/>
        <w:numPr>
          <w:ilvl w:val="0"/>
          <w:numId w:val="5"/>
        </w:numPr>
        <w:spacing w:line="235" w:lineRule="auto"/>
        <w:ind w:left="284" w:hanging="284"/>
        <w:jc w:val="both"/>
        <w:rPr>
          <w:rFonts w:ascii="AppleSystemUIFont" w:hAnsi="AppleSystemUIFont" w:cs="AppleSystemUIFont"/>
          <w:lang w:val="en-GB"/>
        </w:rPr>
      </w:pPr>
      <w:r w:rsidRPr="008A79C3">
        <w:rPr>
          <w:rFonts w:ascii="AppleSystemUIFont" w:hAnsi="AppleSystemUIFont" w:cs="AppleSystemUIFont"/>
          <w:lang w:val="en-GB"/>
        </w:rPr>
        <w:t xml:space="preserve">Conference fee for double room accommodation at the OAC: </w:t>
      </w:r>
      <w:r w:rsidRPr="008A79C3">
        <w:rPr>
          <w:rFonts w:ascii="AppleSystemUIFont" w:hAnsi="AppleSystemUIFont" w:cs="AppleSystemUIFont"/>
          <w:b/>
          <w:bCs/>
          <w:lang w:val="en-GB"/>
        </w:rPr>
        <w:t>460€ per person.</w:t>
      </w:r>
    </w:p>
    <w:p w14:paraId="04E96BF2" w14:textId="77777777" w:rsidR="001B61A7" w:rsidRPr="008A79C3" w:rsidRDefault="001B61A7" w:rsidP="001B61A7">
      <w:pPr>
        <w:spacing w:line="235" w:lineRule="auto"/>
        <w:jc w:val="both"/>
        <w:rPr>
          <w:rFonts w:ascii="AppleSystemUIFont" w:hAnsi="AppleSystemUIFont" w:cs="AppleSystemUIFont"/>
          <w:lang w:val="en-GB"/>
        </w:rPr>
      </w:pPr>
    </w:p>
    <w:p w14:paraId="09DEDCFD" w14:textId="77777777" w:rsidR="001B61A7" w:rsidRPr="008A79C3" w:rsidRDefault="001B61A7" w:rsidP="001B61A7">
      <w:pPr>
        <w:spacing w:line="235" w:lineRule="auto"/>
        <w:jc w:val="both"/>
        <w:rPr>
          <w:rFonts w:ascii="AppleSystemUIFont" w:hAnsi="AppleSystemUIFont" w:cs="AppleSystemUIFont"/>
          <w:b/>
          <w:bCs/>
          <w:lang w:val="en-GB"/>
        </w:rPr>
      </w:pPr>
      <w:r w:rsidRPr="008A79C3">
        <w:rPr>
          <w:rFonts w:ascii="AppleSystemUIFont" w:hAnsi="AppleSystemUIFont" w:cs="AppleSystemUIFont"/>
          <w:b/>
          <w:bCs/>
          <w:lang w:val="en-GB"/>
        </w:rPr>
        <w:t>Extra nights</w:t>
      </w:r>
    </w:p>
    <w:p w14:paraId="45D0809F" w14:textId="77777777" w:rsidR="001B61A7" w:rsidRPr="008A79C3" w:rsidRDefault="001B61A7" w:rsidP="001B61A7">
      <w:pPr>
        <w:pStyle w:val="ListParagraph"/>
        <w:numPr>
          <w:ilvl w:val="0"/>
          <w:numId w:val="5"/>
        </w:numPr>
        <w:spacing w:line="235" w:lineRule="auto"/>
        <w:ind w:left="284" w:hanging="284"/>
        <w:jc w:val="both"/>
        <w:rPr>
          <w:rFonts w:ascii="AppleSystemUIFont" w:hAnsi="AppleSystemUIFont" w:cs="AppleSystemUIFont"/>
          <w:lang w:val="en-GB"/>
        </w:rPr>
      </w:pPr>
      <w:r w:rsidRPr="008A79C3">
        <w:rPr>
          <w:rFonts w:ascii="AppleSystemUIFont" w:hAnsi="AppleSystemUIFont" w:cs="AppleSystemUIFont"/>
          <w:lang w:val="en-GB"/>
        </w:rPr>
        <w:t>Extra single room accommodation: 80€ per person per night.</w:t>
      </w:r>
    </w:p>
    <w:p w14:paraId="6AE31BC4" w14:textId="77777777" w:rsidR="001B61A7" w:rsidRPr="008A79C3" w:rsidRDefault="001B61A7" w:rsidP="001B61A7">
      <w:pPr>
        <w:pStyle w:val="ListParagraph"/>
        <w:numPr>
          <w:ilvl w:val="0"/>
          <w:numId w:val="5"/>
        </w:numPr>
        <w:spacing w:line="235" w:lineRule="auto"/>
        <w:ind w:left="284" w:hanging="284"/>
        <w:jc w:val="both"/>
        <w:rPr>
          <w:rFonts w:ascii="AppleSystemUIFont" w:hAnsi="AppleSystemUIFont" w:cs="AppleSystemUIFont"/>
          <w:lang w:val="en-GB"/>
        </w:rPr>
      </w:pPr>
      <w:r w:rsidRPr="008A79C3">
        <w:rPr>
          <w:rFonts w:ascii="AppleSystemUIFont" w:hAnsi="AppleSystemUIFont" w:cs="AppleSystemUIFont"/>
          <w:lang w:val="en-GB"/>
        </w:rPr>
        <w:t>Extra double room accommodation at the OAC: 50€ per person per night.</w:t>
      </w:r>
    </w:p>
    <w:p w14:paraId="25AD1D66" w14:textId="77777777" w:rsidR="001B61A7" w:rsidRPr="008A79C3" w:rsidRDefault="001B61A7" w:rsidP="001B61A7">
      <w:pPr>
        <w:spacing w:line="235" w:lineRule="auto"/>
        <w:jc w:val="both"/>
        <w:rPr>
          <w:rFonts w:ascii="AppleSystemUIFont" w:hAnsi="AppleSystemUIFont" w:cs="AppleSystemUIFont"/>
          <w:lang w:val="en-GB"/>
        </w:rPr>
      </w:pPr>
    </w:p>
    <w:p w14:paraId="6B75F9EF" w14:textId="4504E520" w:rsidR="00555725" w:rsidRPr="008A79C3" w:rsidRDefault="00555725"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b/>
          <w:bCs/>
          <w:lang w:val="en-GB"/>
        </w:rPr>
        <w:t>Conference</w:t>
      </w:r>
      <w:r w:rsidR="007511E2" w:rsidRPr="008A79C3">
        <w:rPr>
          <w:rFonts w:ascii="AppleSystemUIFont" w:hAnsi="AppleSystemUIFont" w:cs="AppleSystemUIFont"/>
          <w:b/>
          <w:bCs/>
          <w:lang w:val="en-GB"/>
        </w:rPr>
        <w:t xml:space="preserve"> registration</w:t>
      </w:r>
      <w:r w:rsidRPr="008A79C3">
        <w:rPr>
          <w:rFonts w:ascii="AppleSystemUIFont" w:hAnsi="AppleSystemUIFont" w:cs="AppleSystemUIFont"/>
          <w:b/>
          <w:bCs/>
          <w:lang w:val="en-GB"/>
        </w:rPr>
        <w:t xml:space="preserve"> </w:t>
      </w:r>
      <w:r w:rsidR="00B45564" w:rsidRPr="008A79C3">
        <w:rPr>
          <w:rFonts w:ascii="AppleSystemUIFont" w:hAnsi="AppleSystemUIFont" w:cs="AppleSystemUIFont"/>
          <w:b/>
          <w:bCs/>
          <w:lang w:val="en-GB"/>
        </w:rPr>
        <w:t>F</w:t>
      </w:r>
      <w:r w:rsidRPr="008A79C3">
        <w:rPr>
          <w:rFonts w:ascii="AppleSystemUIFont" w:hAnsi="AppleSystemUIFont" w:cs="AppleSystemUIFont"/>
          <w:b/>
          <w:bCs/>
          <w:lang w:val="en-GB"/>
        </w:rPr>
        <w:t>ees</w:t>
      </w:r>
    </w:p>
    <w:p w14:paraId="3B1BF65B" w14:textId="77777777" w:rsidR="00850851" w:rsidRPr="008A79C3" w:rsidRDefault="00850851" w:rsidP="004A5776">
      <w:pPr>
        <w:autoSpaceDE w:val="0"/>
        <w:autoSpaceDN w:val="0"/>
        <w:adjustRightInd w:val="0"/>
        <w:rPr>
          <w:rFonts w:ascii="AppleSystemUIFont" w:hAnsi="AppleSystemUIFont" w:cs="AppleSystemUIFont"/>
          <w:lang w:val="en-GB"/>
        </w:rPr>
      </w:pPr>
    </w:p>
    <w:p w14:paraId="64883A19" w14:textId="6D054D02" w:rsidR="004A5776" w:rsidRPr="008A79C3" w:rsidRDefault="005F7D72"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Delegates</w:t>
      </w:r>
      <w:r w:rsidR="00F66A4D" w:rsidRPr="008A79C3">
        <w:rPr>
          <w:rFonts w:ascii="AppleSystemUIFont" w:hAnsi="AppleSystemUIFont" w:cs="AppleSystemUIFont"/>
          <w:lang w:val="en-GB"/>
        </w:rPr>
        <w:t>:</w:t>
      </w:r>
      <w:r w:rsidRPr="008A79C3">
        <w:rPr>
          <w:rFonts w:ascii="AppleSystemUIFont" w:hAnsi="AppleSystemUIFont" w:cs="AppleSystemUIFont"/>
          <w:lang w:val="en-GB"/>
        </w:rPr>
        <w:t xml:space="preserve"> </w:t>
      </w:r>
      <w:r w:rsidR="000B229C" w:rsidRPr="008A79C3">
        <w:rPr>
          <w:rFonts w:ascii="AppleSystemUIFont" w:hAnsi="AppleSystemUIFont" w:cs="AppleSystemUIFont"/>
          <w:lang w:val="en-GB"/>
        </w:rPr>
        <w:t>60</w:t>
      </w:r>
      <w:r w:rsidR="00B45564" w:rsidRPr="008A79C3">
        <w:rPr>
          <w:rFonts w:ascii="AppleSystemUIFont" w:hAnsi="AppleSystemUIFont" w:cs="AppleSystemUIFont"/>
          <w:lang w:val="en-GB"/>
        </w:rPr>
        <w:t>€</w:t>
      </w:r>
      <w:r w:rsidR="001F20D2" w:rsidRPr="008A79C3">
        <w:rPr>
          <w:rFonts w:ascii="AppleSystemUIFont" w:hAnsi="AppleSystemUIFont" w:cs="AppleSystemUIFont"/>
          <w:lang w:val="en-GB"/>
        </w:rPr>
        <w:t xml:space="preserve"> </w:t>
      </w:r>
    </w:p>
    <w:p w14:paraId="7010FF05" w14:textId="57145A67" w:rsidR="005F7D72" w:rsidRPr="008A79C3" w:rsidRDefault="005F7D72" w:rsidP="004A5776">
      <w:pPr>
        <w:autoSpaceDE w:val="0"/>
        <w:autoSpaceDN w:val="0"/>
        <w:adjustRightInd w:val="0"/>
        <w:rPr>
          <w:rFonts w:ascii="AppleSystemUIFont" w:hAnsi="AppleSystemUIFont" w:cs="AppleSystemUIFont"/>
          <w:lang w:val="en-GB"/>
        </w:rPr>
      </w:pPr>
    </w:p>
    <w:p w14:paraId="73DBE703" w14:textId="7F683823" w:rsidR="005F7D72" w:rsidRPr="008A79C3" w:rsidRDefault="005F7D72" w:rsidP="004A5776">
      <w:pPr>
        <w:autoSpaceDE w:val="0"/>
        <w:autoSpaceDN w:val="0"/>
        <w:adjustRightInd w:val="0"/>
        <w:rPr>
          <w:rFonts w:ascii="AppleSystemUIFont" w:hAnsi="AppleSystemUIFont" w:cs="AppleSystemUIFont"/>
          <w:lang w:val="en-GB"/>
        </w:rPr>
      </w:pPr>
      <w:r w:rsidRPr="008A79C3">
        <w:rPr>
          <w:rFonts w:ascii="AppleSystemUIFont" w:hAnsi="AppleSystemUIFont" w:cs="AppleSystemUIFont"/>
          <w:lang w:val="en-GB"/>
        </w:rPr>
        <w:t>Students*</w:t>
      </w:r>
      <w:r w:rsidR="00F66A4D" w:rsidRPr="008A79C3">
        <w:rPr>
          <w:rFonts w:ascii="AppleSystemUIFont" w:hAnsi="AppleSystemUIFont" w:cs="AppleSystemUIFont"/>
          <w:lang w:val="en-GB"/>
        </w:rPr>
        <w:t xml:space="preserve">: </w:t>
      </w:r>
      <w:r w:rsidR="000B229C" w:rsidRPr="008A79C3">
        <w:rPr>
          <w:rFonts w:ascii="AppleSystemUIFont" w:hAnsi="AppleSystemUIFont" w:cs="AppleSystemUIFont"/>
          <w:lang w:val="en-GB"/>
        </w:rPr>
        <w:t>30</w:t>
      </w:r>
      <w:r w:rsidR="00B45564" w:rsidRPr="008A79C3">
        <w:rPr>
          <w:rFonts w:ascii="AppleSystemUIFont" w:hAnsi="AppleSystemUIFont" w:cs="AppleSystemUIFont"/>
          <w:lang w:val="en-GB"/>
        </w:rPr>
        <w:t>€</w:t>
      </w:r>
      <w:r w:rsidR="001F20D2" w:rsidRPr="008A79C3">
        <w:rPr>
          <w:rFonts w:ascii="AppleSystemUIFont" w:hAnsi="AppleSystemUIFont" w:cs="AppleSystemUIFont"/>
          <w:lang w:val="en-GB"/>
        </w:rPr>
        <w:t xml:space="preserve"> </w:t>
      </w:r>
    </w:p>
    <w:p w14:paraId="7F7FDC10" w14:textId="5E4E44FC" w:rsidR="005F7D72" w:rsidRPr="008A79C3" w:rsidRDefault="005F7D72" w:rsidP="00F66A4D">
      <w:pPr>
        <w:pStyle w:val="NormalWeb"/>
        <w:rPr>
          <w:lang w:val="en-GB"/>
        </w:rPr>
      </w:pPr>
      <w:r w:rsidRPr="008A79C3">
        <w:rPr>
          <w:rFonts w:ascii="AppleSystemUIFont" w:eastAsiaTheme="minorHAnsi" w:hAnsi="AppleSystemUIFont" w:cs="AppleSystemUIFont"/>
          <w:lang w:val="en-GB" w:eastAsia="en-US"/>
        </w:rPr>
        <w:t>*</w:t>
      </w:r>
      <w:r w:rsidR="00DF4BAE" w:rsidRPr="008A79C3">
        <w:rPr>
          <w:rFonts w:ascii="AppleSystemUIFont" w:eastAsiaTheme="minorHAnsi" w:hAnsi="AppleSystemUIFont" w:cs="AppleSystemUIFont"/>
          <w:lang w:val="en-GB" w:eastAsia="en-US"/>
        </w:rPr>
        <w:t>Students will be asked to provide proof of their student status</w:t>
      </w:r>
    </w:p>
    <w:p w14:paraId="4A07DCAC" w14:textId="66D148A4" w:rsidR="003200C6" w:rsidRPr="008A79C3" w:rsidRDefault="003200C6" w:rsidP="003A7C06">
      <w:pPr>
        <w:pStyle w:val="NormalWeb"/>
        <w:rPr>
          <w:rFonts w:ascii="AppleSystemUIFont" w:eastAsiaTheme="minorHAnsi" w:hAnsi="AppleSystemUIFont" w:cs="AppleSystemUIFont"/>
          <w:lang w:val="en-GB" w:eastAsia="en-US"/>
        </w:rPr>
      </w:pPr>
    </w:p>
    <w:p w14:paraId="26AF33D4" w14:textId="5AC0F7A7" w:rsidR="003200C6" w:rsidRPr="008A79C3" w:rsidRDefault="003200C6" w:rsidP="003A7C06">
      <w:pPr>
        <w:pStyle w:val="NormalWeb"/>
        <w:rPr>
          <w:rFonts w:ascii="AppleSystemUIFont" w:eastAsiaTheme="minorHAnsi" w:hAnsi="AppleSystemUIFont" w:cs="AppleSystemUIFont"/>
          <w:lang w:val="en-GB" w:eastAsia="en-US"/>
        </w:rPr>
      </w:pPr>
      <w:r w:rsidRPr="008A79C3">
        <w:rPr>
          <w:rFonts w:ascii="AppleSystemUIFont" w:eastAsiaTheme="minorHAnsi" w:hAnsi="AppleSystemUIFont" w:cs="AppleSystemUIFont"/>
          <w:b/>
          <w:bCs/>
          <w:lang w:val="en-GB" w:eastAsia="en-US"/>
        </w:rPr>
        <w:t>Payment Accommodation</w:t>
      </w:r>
      <w:r w:rsidRPr="008A79C3">
        <w:rPr>
          <w:rFonts w:ascii="AppleSystemUIFont" w:eastAsiaTheme="minorHAnsi" w:hAnsi="AppleSystemUIFont" w:cs="AppleSystemUIFont"/>
          <w:lang w:val="en-GB" w:eastAsia="en-US"/>
        </w:rPr>
        <w:t xml:space="preserve"> (deadline 28</w:t>
      </w:r>
      <w:r w:rsidRPr="008A79C3">
        <w:rPr>
          <w:rFonts w:ascii="AppleSystemUIFont" w:eastAsiaTheme="minorHAnsi" w:hAnsi="AppleSystemUIFont" w:cs="AppleSystemUIFont"/>
          <w:vertAlign w:val="superscript"/>
          <w:lang w:val="en-GB" w:eastAsia="en-US"/>
        </w:rPr>
        <w:t>th</w:t>
      </w:r>
      <w:r w:rsidRPr="008A79C3">
        <w:rPr>
          <w:rFonts w:ascii="AppleSystemUIFont" w:eastAsiaTheme="minorHAnsi" w:hAnsi="AppleSystemUIFont" w:cs="AppleSystemUIFont"/>
          <w:lang w:val="en-GB" w:eastAsia="en-US"/>
        </w:rPr>
        <w:t xml:space="preserve"> April 2023)</w:t>
      </w:r>
    </w:p>
    <w:p w14:paraId="27A659BD" w14:textId="77777777" w:rsidR="003200C6" w:rsidRPr="008A79C3" w:rsidRDefault="003200C6" w:rsidP="003200C6">
      <w:pPr>
        <w:jc w:val="both"/>
        <w:rPr>
          <w:rFonts w:ascii="AppleSystemUIFont" w:hAnsi="AppleSystemUIFont" w:cs="AppleSystemUIFont"/>
          <w:lang w:val="en-GB"/>
        </w:rPr>
      </w:pPr>
      <w:r w:rsidRPr="008A79C3">
        <w:rPr>
          <w:rFonts w:ascii="AppleSystemUIFont" w:hAnsi="AppleSystemUIFont" w:cs="AppleSystemUIFont"/>
          <w:lang w:val="en-GB"/>
        </w:rPr>
        <w:t>Bank account details</w:t>
      </w:r>
    </w:p>
    <w:p w14:paraId="33CD65B4" w14:textId="77777777" w:rsidR="003200C6" w:rsidRPr="008A79C3" w:rsidRDefault="003200C6" w:rsidP="003200C6">
      <w:pPr>
        <w:jc w:val="both"/>
        <w:rPr>
          <w:rFonts w:ascii="AppleSystemUIFont" w:hAnsi="AppleSystemUIFont" w:cs="AppleSystemUIFont"/>
          <w:lang w:val="en-GB"/>
        </w:rPr>
      </w:pPr>
      <w:r w:rsidRPr="008A79C3">
        <w:rPr>
          <w:rFonts w:ascii="AppleSystemUIFont" w:hAnsi="AppleSystemUIFont" w:cs="AppleSystemUIFont"/>
          <w:lang w:val="en-GB"/>
        </w:rPr>
        <w:lastRenderedPageBreak/>
        <w:t>The payments in EURO (exclusively) can be made by bank transfer to the account of the OAC:</w:t>
      </w:r>
    </w:p>
    <w:p w14:paraId="69C36D26" w14:textId="77777777" w:rsidR="003200C6" w:rsidRPr="008A79C3" w:rsidRDefault="003200C6" w:rsidP="003200C6">
      <w:pPr>
        <w:pStyle w:val="ListParagraph"/>
        <w:ind w:left="284"/>
        <w:jc w:val="both"/>
        <w:rPr>
          <w:rFonts w:ascii="AppleSystemUIFont" w:hAnsi="AppleSystemUIFont" w:cs="AppleSystemUIFont"/>
          <w:lang w:val="en-GB"/>
        </w:rPr>
      </w:pPr>
      <w:r w:rsidRPr="008A79C3">
        <w:rPr>
          <w:rFonts w:ascii="AppleSystemUIFont" w:hAnsi="AppleSystemUIFont" w:cs="AppleSystemUIFont"/>
          <w:lang w:val="en-GB"/>
        </w:rPr>
        <w:t>BANK NAME: Cooperative Bank of Chania</w:t>
      </w:r>
    </w:p>
    <w:p w14:paraId="093F44F1" w14:textId="77777777" w:rsidR="003200C6" w:rsidRPr="008A79C3" w:rsidRDefault="003200C6" w:rsidP="003200C6">
      <w:pPr>
        <w:pStyle w:val="ListParagraph"/>
        <w:ind w:left="284"/>
        <w:jc w:val="both"/>
        <w:rPr>
          <w:rFonts w:ascii="AppleSystemUIFont" w:hAnsi="AppleSystemUIFont" w:cs="AppleSystemUIFont"/>
          <w:lang w:val="en-GB"/>
        </w:rPr>
      </w:pPr>
      <w:r w:rsidRPr="008A79C3">
        <w:rPr>
          <w:rFonts w:ascii="AppleSystemUIFont" w:hAnsi="AppleSystemUIFont" w:cs="AppleSystemUIFont"/>
          <w:lang w:val="en-GB"/>
        </w:rPr>
        <w:t xml:space="preserve">BRANCH ADDRESS: </w:t>
      </w:r>
      <w:proofErr w:type="spellStart"/>
      <w:r w:rsidRPr="008A79C3">
        <w:rPr>
          <w:rFonts w:ascii="AppleSystemUIFont" w:hAnsi="AppleSystemUIFont" w:cs="AppleSystemUIFont"/>
          <w:lang w:val="en-GB"/>
        </w:rPr>
        <w:t>Kolympari</w:t>
      </w:r>
      <w:proofErr w:type="spellEnd"/>
      <w:r w:rsidRPr="008A79C3">
        <w:rPr>
          <w:rFonts w:ascii="AppleSystemUIFont" w:hAnsi="AppleSystemUIFont" w:cs="AppleSystemUIFont"/>
          <w:lang w:val="en-GB"/>
        </w:rPr>
        <w:t>, 73006 Chania, Crete, Greece</w:t>
      </w:r>
    </w:p>
    <w:p w14:paraId="5B4487DF" w14:textId="77777777" w:rsidR="003200C6" w:rsidRPr="008A79C3" w:rsidRDefault="003200C6" w:rsidP="003200C6">
      <w:pPr>
        <w:pStyle w:val="ListParagraph"/>
        <w:ind w:left="284"/>
        <w:jc w:val="both"/>
        <w:rPr>
          <w:rFonts w:ascii="AppleSystemUIFont" w:hAnsi="AppleSystemUIFont" w:cs="AppleSystemUIFont"/>
          <w:lang w:val="en-GB"/>
        </w:rPr>
      </w:pPr>
      <w:r w:rsidRPr="008A79C3">
        <w:rPr>
          <w:rFonts w:ascii="AppleSystemUIFont" w:hAnsi="AppleSystemUIFont" w:cs="AppleSystemUIFont"/>
          <w:lang w:val="en-GB"/>
        </w:rPr>
        <w:t>ACCOUNT HOLDER: Orthodox Academy of Crete</w:t>
      </w:r>
    </w:p>
    <w:p w14:paraId="6F1D6A4C" w14:textId="77777777" w:rsidR="003200C6" w:rsidRPr="008A79C3" w:rsidRDefault="003200C6" w:rsidP="003200C6">
      <w:pPr>
        <w:pStyle w:val="ListParagraph"/>
        <w:ind w:left="284"/>
        <w:jc w:val="both"/>
        <w:rPr>
          <w:rFonts w:ascii="AppleSystemUIFont" w:hAnsi="AppleSystemUIFont" w:cs="AppleSystemUIFont"/>
          <w:lang w:val="en-GB"/>
        </w:rPr>
      </w:pPr>
      <w:r w:rsidRPr="008A79C3">
        <w:rPr>
          <w:rFonts w:ascii="AppleSystemUIFont" w:hAnsi="AppleSystemUIFont" w:cs="AppleSystemUIFont"/>
          <w:lang w:val="en-GB"/>
        </w:rPr>
        <w:t>ACCOUNT No: 113505004</w:t>
      </w:r>
    </w:p>
    <w:p w14:paraId="5683E237" w14:textId="77777777" w:rsidR="003200C6" w:rsidRPr="008A79C3" w:rsidRDefault="003200C6" w:rsidP="003200C6">
      <w:pPr>
        <w:pStyle w:val="ListParagraph"/>
        <w:ind w:left="284"/>
        <w:jc w:val="both"/>
        <w:rPr>
          <w:rFonts w:ascii="AppleSystemUIFont" w:hAnsi="AppleSystemUIFont" w:cs="AppleSystemUIFont"/>
          <w:lang w:val="en-GB"/>
        </w:rPr>
      </w:pPr>
      <w:r w:rsidRPr="008A79C3">
        <w:rPr>
          <w:rFonts w:ascii="AppleSystemUIFont" w:hAnsi="AppleSystemUIFont" w:cs="AppleSystemUIFont"/>
          <w:lang w:val="en-GB"/>
        </w:rPr>
        <w:t>SWIFT CODE: STXAGRA1</w:t>
      </w:r>
    </w:p>
    <w:p w14:paraId="1C8A3485" w14:textId="77777777" w:rsidR="003200C6" w:rsidRPr="008A79C3" w:rsidRDefault="003200C6" w:rsidP="003200C6">
      <w:pPr>
        <w:pStyle w:val="ListParagraph"/>
        <w:ind w:left="284"/>
        <w:jc w:val="both"/>
        <w:rPr>
          <w:rFonts w:ascii="AppleSystemUIFont" w:hAnsi="AppleSystemUIFont" w:cs="AppleSystemUIFont"/>
          <w:lang w:val="en-GB"/>
        </w:rPr>
      </w:pPr>
      <w:r w:rsidRPr="008A79C3">
        <w:rPr>
          <w:rFonts w:ascii="AppleSystemUIFont" w:hAnsi="AppleSystemUIFont" w:cs="AppleSystemUIFont"/>
          <w:lang w:val="en-GB"/>
        </w:rPr>
        <w:t>IBAN CODE: GR20 0690 0080 0000 0011 3505 004</w:t>
      </w:r>
    </w:p>
    <w:p w14:paraId="7D0D924D" w14:textId="77777777" w:rsidR="003200C6" w:rsidRPr="008A79C3" w:rsidRDefault="003200C6" w:rsidP="003200C6">
      <w:pPr>
        <w:pStyle w:val="ListParagraph"/>
        <w:ind w:left="284"/>
        <w:jc w:val="both"/>
        <w:rPr>
          <w:rFonts w:ascii="AppleSystemUIFont" w:hAnsi="AppleSystemUIFont" w:cs="AppleSystemUIFont"/>
          <w:lang w:val="en-GB"/>
        </w:rPr>
      </w:pPr>
      <w:r w:rsidRPr="008A79C3">
        <w:rPr>
          <w:rFonts w:ascii="AppleSystemUIFont" w:hAnsi="AppleSystemUIFont" w:cs="AppleSystemUIFont"/>
          <w:lang w:val="en-GB"/>
        </w:rPr>
        <w:t>NOTE: All the bank charges are at the sender's expense.</w:t>
      </w:r>
    </w:p>
    <w:p w14:paraId="0CB298D3" w14:textId="77777777" w:rsidR="003200C6" w:rsidRPr="008A79C3" w:rsidRDefault="003200C6" w:rsidP="003200C6">
      <w:pPr>
        <w:ind w:left="284"/>
        <w:jc w:val="both"/>
        <w:rPr>
          <w:rFonts w:ascii="AppleSystemUIFont" w:hAnsi="AppleSystemUIFont" w:cs="AppleSystemUIFont"/>
          <w:lang w:val="en-GB"/>
        </w:rPr>
      </w:pPr>
      <w:r w:rsidRPr="008A79C3">
        <w:rPr>
          <w:rFonts w:ascii="AppleSystemUIFont" w:hAnsi="AppleSystemUIFont" w:cs="AppleSystemUIFont"/>
          <w:lang w:val="en-GB"/>
        </w:rPr>
        <w:t xml:space="preserve">Please mention at the comments section of the bank transfer: </w:t>
      </w:r>
      <w:r w:rsidRPr="008A79C3">
        <w:rPr>
          <w:rFonts w:ascii="AppleSystemUIFont" w:hAnsi="AppleSystemUIFont" w:cs="AppleSystemUIFont"/>
          <w:b/>
          <w:bCs/>
          <w:lang w:val="en-GB"/>
        </w:rPr>
        <w:t>your name and EAFE</w:t>
      </w:r>
      <w:r w:rsidRPr="008A79C3">
        <w:rPr>
          <w:rFonts w:ascii="AppleSystemUIFont" w:hAnsi="AppleSystemUIFont" w:cs="AppleSystemUIFont"/>
          <w:lang w:val="en-GB"/>
        </w:rPr>
        <w:t xml:space="preserve"> (no other info should be written).</w:t>
      </w:r>
    </w:p>
    <w:p w14:paraId="122881E8" w14:textId="005D177B" w:rsidR="003200C6" w:rsidRPr="008A79C3" w:rsidRDefault="003200C6" w:rsidP="003A7C06">
      <w:pPr>
        <w:pStyle w:val="NormalWeb"/>
        <w:rPr>
          <w:rFonts w:ascii="AppleSystemUIFont" w:eastAsiaTheme="minorHAnsi" w:hAnsi="AppleSystemUIFont" w:cs="AppleSystemUIFont"/>
          <w:lang w:val="en-US" w:eastAsia="en-US"/>
        </w:rPr>
      </w:pPr>
    </w:p>
    <w:p w14:paraId="0E5A6AE1" w14:textId="0D6D9DDF" w:rsidR="003200C6" w:rsidRPr="008A79C3" w:rsidRDefault="003200C6" w:rsidP="003A7C06">
      <w:pPr>
        <w:pStyle w:val="NormalWeb"/>
        <w:rPr>
          <w:rFonts w:ascii="AppleSystemUIFont" w:eastAsiaTheme="minorHAnsi" w:hAnsi="AppleSystemUIFont" w:cs="AppleSystemUIFont"/>
          <w:b/>
          <w:bCs/>
          <w:lang w:val="en-US" w:eastAsia="en-US"/>
        </w:rPr>
      </w:pPr>
      <w:r w:rsidRPr="008A79C3">
        <w:rPr>
          <w:rFonts w:ascii="AppleSystemUIFont" w:eastAsiaTheme="minorHAnsi" w:hAnsi="AppleSystemUIFont" w:cs="AppleSystemUIFont"/>
          <w:b/>
          <w:bCs/>
          <w:lang w:val="en-US" w:eastAsia="en-US"/>
        </w:rPr>
        <w:t xml:space="preserve">Conference </w:t>
      </w:r>
      <w:r w:rsidR="007511E2" w:rsidRPr="008A79C3">
        <w:rPr>
          <w:rFonts w:ascii="AppleSystemUIFont" w:eastAsiaTheme="minorHAnsi" w:hAnsi="AppleSystemUIFont" w:cs="AppleSystemUIFont"/>
          <w:b/>
          <w:bCs/>
          <w:lang w:val="en-US" w:eastAsia="en-US"/>
        </w:rPr>
        <w:t xml:space="preserve">registration </w:t>
      </w:r>
      <w:r w:rsidRPr="008A79C3">
        <w:rPr>
          <w:rFonts w:ascii="AppleSystemUIFont" w:eastAsiaTheme="minorHAnsi" w:hAnsi="AppleSystemUIFont" w:cs="AppleSystemUIFont"/>
          <w:b/>
          <w:bCs/>
          <w:lang w:val="en-US" w:eastAsia="en-US"/>
        </w:rPr>
        <w:t xml:space="preserve">fees </w:t>
      </w:r>
      <w:r w:rsidRPr="008A79C3">
        <w:rPr>
          <w:rFonts w:ascii="AppleSystemUIFont" w:eastAsiaTheme="minorHAnsi" w:hAnsi="AppleSystemUIFont" w:cs="AppleSystemUIFont"/>
          <w:lang w:val="en-US" w:eastAsia="en-US"/>
        </w:rPr>
        <w:t>(at the registration desk)</w:t>
      </w:r>
    </w:p>
    <w:p w14:paraId="04B6DC8D" w14:textId="2EF723E0" w:rsidR="003200C6" w:rsidRPr="008A79C3" w:rsidRDefault="003200C6" w:rsidP="003A7C06">
      <w:pPr>
        <w:pStyle w:val="NormalWeb"/>
        <w:rPr>
          <w:rFonts w:ascii="AppleSystemUIFont" w:eastAsiaTheme="minorHAnsi" w:hAnsi="AppleSystemUIFont" w:cs="AppleSystemUIFont"/>
          <w:lang w:val="it-IT" w:eastAsia="en-US"/>
        </w:rPr>
      </w:pPr>
      <w:r w:rsidRPr="008A79C3">
        <w:rPr>
          <w:rFonts w:ascii="AppleSystemUIFont" w:eastAsiaTheme="minorHAnsi" w:hAnsi="AppleSystemUIFont" w:cs="AppleSystemUIFont"/>
          <w:lang w:val="it-IT" w:eastAsia="en-US"/>
        </w:rPr>
        <w:t xml:space="preserve">In loco. Cash, in </w:t>
      </w:r>
      <w:proofErr w:type="gramStart"/>
      <w:r w:rsidRPr="008A79C3">
        <w:rPr>
          <w:rFonts w:ascii="AppleSystemUIFont" w:eastAsiaTheme="minorHAnsi" w:hAnsi="AppleSystemUIFont" w:cs="AppleSystemUIFont"/>
          <w:lang w:val="it-IT" w:eastAsia="en-US"/>
        </w:rPr>
        <w:t>Euro</w:t>
      </w:r>
      <w:proofErr w:type="gramEnd"/>
      <w:r w:rsidRPr="008A79C3">
        <w:rPr>
          <w:rFonts w:ascii="AppleSystemUIFont" w:eastAsiaTheme="minorHAnsi" w:hAnsi="AppleSystemUIFont" w:cs="AppleSystemUIFont"/>
          <w:lang w:val="it-IT" w:eastAsia="en-US"/>
        </w:rPr>
        <w:t>.</w:t>
      </w:r>
    </w:p>
    <w:p w14:paraId="5B37D09E" w14:textId="1FC4EE96" w:rsidR="005F7D72" w:rsidRPr="008A79C3" w:rsidRDefault="005F7D72" w:rsidP="004A5776">
      <w:pPr>
        <w:autoSpaceDE w:val="0"/>
        <w:autoSpaceDN w:val="0"/>
        <w:adjustRightInd w:val="0"/>
        <w:rPr>
          <w:rFonts w:ascii="AppleSystemUIFont" w:hAnsi="AppleSystemUIFont" w:cs="AppleSystemUIFont"/>
          <w:lang w:val="it-IT"/>
        </w:rPr>
      </w:pPr>
    </w:p>
    <w:p w14:paraId="2E6F7869" w14:textId="11B93282" w:rsidR="008A79C3" w:rsidRPr="008A79C3" w:rsidRDefault="008A79C3" w:rsidP="008A79C3">
      <w:pPr>
        <w:rPr>
          <w:b/>
          <w:bCs/>
          <w:lang w:val="en-US"/>
        </w:rPr>
      </w:pPr>
      <w:r w:rsidRPr="008A79C3">
        <w:rPr>
          <w:b/>
          <w:bCs/>
        </w:rPr>
        <w:t>Abstract submission</w:t>
      </w:r>
      <w:r w:rsidRPr="008A79C3">
        <w:rPr>
          <w:b/>
          <w:bCs/>
          <w:lang w:val="en-US"/>
        </w:rPr>
        <w:t xml:space="preserve"> (deadline </w:t>
      </w:r>
      <w:r w:rsidRPr="008A79C3">
        <w:rPr>
          <w:b/>
          <w:bCs/>
          <w:lang w:val="en-US"/>
        </w:rPr>
        <w:t>April 14th 2023</w:t>
      </w:r>
      <w:r w:rsidRPr="008A79C3">
        <w:rPr>
          <w:b/>
          <w:bCs/>
          <w:lang w:val="en-US"/>
        </w:rPr>
        <w:t>)</w:t>
      </w:r>
    </w:p>
    <w:p w14:paraId="056B1F00" w14:textId="77777777" w:rsidR="008A79C3" w:rsidRPr="008A79C3" w:rsidRDefault="008A79C3" w:rsidP="008A79C3"/>
    <w:p w14:paraId="79910815" w14:textId="77777777" w:rsidR="008A79C3" w:rsidRPr="008A79C3" w:rsidRDefault="008A79C3" w:rsidP="008A79C3">
      <w:r w:rsidRPr="008A79C3">
        <w:t>Abstract submission is performed by e-mail (</w:t>
      </w:r>
      <w:r w:rsidRPr="008A79C3">
        <w:rPr>
          <w:b/>
          <w:bCs/>
          <w:lang w:val="en-US"/>
        </w:rPr>
        <w:t>eafe2023@gmail.com</w:t>
      </w:r>
      <w:r w:rsidRPr="008A79C3">
        <w:t>: subject</w:t>
      </w:r>
    </w:p>
    <w:p w14:paraId="4BEFF99A" w14:textId="77777777" w:rsidR="008A79C3" w:rsidRPr="008A79C3" w:rsidRDefault="008A79C3" w:rsidP="008A79C3">
      <w:r w:rsidRPr="008A79C3">
        <w:t>EAFE_submission_family name) using the following format. All papers must be written in</w:t>
      </w:r>
    </w:p>
    <w:p w14:paraId="5047590B" w14:textId="77777777" w:rsidR="008A79C3" w:rsidRPr="008A79C3" w:rsidRDefault="008A79C3" w:rsidP="008A79C3">
      <w:r w:rsidRPr="008A79C3">
        <w:t>English and submitted in .doc or .docx format. Name of the file: “EAFE_first author name_O</w:t>
      </w:r>
    </w:p>
    <w:p w14:paraId="5C2FDB81" w14:textId="77777777" w:rsidR="008A79C3" w:rsidRPr="008A79C3" w:rsidRDefault="008A79C3" w:rsidP="008A79C3">
      <w:r w:rsidRPr="008A79C3">
        <w:t>or P” (O=oral, P=poster) (in case of multiple submission add a consecutive number at the</w:t>
      </w:r>
    </w:p>
    <w:p w14:paraId="3304BBE8" w14:textId="77777777" w:rsidR="008A79C3" w:rsidRPr="008A79C3" w:rsidRDefault="008A79C3" w:rsidP="008A79C3">
      <w:r w:rsidRPr="008A79C3">
        <w:t>end, example: EAFE_Vanin_P1, EAFE_Vanin_P2).</w:t>
      </w:r>
    </w:p>
    <w:p w14:paraId="57A9772A" w14:textId="77777777" w:rsidR="008A79C3" w:rsidRPr="008A79C3" w:rsidRDefault="008A79C3" w:rsidP="008A79C3">
      <w:r w:rsidRPr="008A79C3">
        <w:t>Scientific board can move oral communications to posters.</w:t>
      </w:r>
    </w:p>
    <w:p w14:paraId="1B4D75D4" w14:textId="77777777" w:rsidR="008A79C3" w:rsidRPr="008A79C3" w:rsidRDefault="008A79C3" w:rsidP="008A79C3">
      <w:r w:rsidRPr="008A79C3">
        <w:t>Abstract format</w:t>
      </w:r>
    </w:p>
    <w:p w14:paraId="05AE0B41" w14:textId="77777777" w:rsidR="008A79C3" w:rsidRPr="008A79C3" w:rsidRDefault="008A79C3" w:rsidP="008A79C3">
      <w:r w:rsidRPr="008A79C3">
        <w:t>Page Layout “Normal” (all the borders 2.54 cm), Font: Times New Roman, the whole</w:t>
      </w:r>
    </w:p>
    <w:p w14:paraId="00F269CD" w14:textId="77777777" w:rsidR="008A79C3" w:rsidRPr="008A79C3" w:rsidRDefault="008A79C3" w:rsidP="008A79C3">
      <w:r w:rsidRPr="008A79C3">
        <w:t>abstract does not have to exceed an A4 paper. Figures and References can be included on theabstract, without exceeding the allocated space. For references use the Harvard referencingstyle (but without the pages on the citation. Eg.: Amendt et al., 2007). Abstracts structured</w:t>
      </w:r>
      <w:r w:rsidRPr="008A79C3">
        <w:rPr>
          <w:lang w:val="en-US"/>
        </w:rPr>
        <w:t xml:space="preserve"> </w:t>
      </w:r>
      <w:r w:rsidRPr="008A79C3">
        <w:t>with Introduction, material and methods, results and discussion are welcome.</w:t>
      </w:r>
    </w:p>
    <w:p w14:paraId="75FDCB1D" w14:textId="1BB6FD33" w:rsidR="008A79C3" w:rsidRPr="008A79C3" w:rsidRDefault="008A79C3" w:rsidP="008A79C3">
      <w:pPr>
        <w:jc w:val="center"/>
      </w:pPr>
    </w:p>
    <w:p w14:paraId="24661EA2" w14:textId="77777777" w:rsidR="008A79C3" w:rsidRPr="008A79C3" w:rsidRDefault="008A79C3" w:rsidP="008A79C3">
      <w:pPr>
        <w:jc w:val="center"/>
      </w:pPr>
      <w:r w:rsidRPr="008A79C3">
        <w:t>Space [12pt, centered]</w:t>
      </w:r>
    </w:p>
    <w:p w14:paraId="7CB1F381" w14:textId="77777777" w:rsidR="008A79C3" w:rsidRPr="008A79C3" w:rsidRDefault="008A79C3" w:rsidP="008A79C3">
      <w:pPr>
        <w:jc w:val="center"/>
      </w:pPr>
    </w:p>
    <w:p w14:paraId="51D7A714" w14:textId="77777777" w:rsidR="008A79C3" w:rsidRPr="008A79C3" w:rsidRDefault="008A79C3" w:rsidP="008A79C3">
      <w:pPr>
        <w:jc w:val="center"/>
      </w:pPr>
      <w:r w:rsidRPr="008A79C3">
        <w:t>TITLE [12PT, BOLD, UPPERCASE, centered]</w:t>
      </w:r>
    </w:p>
    <w:p w14:paraId="593196FC" w14:textId="77777777" w:rsidR="008A79C3" w:rsidRPr="008A79C3" w:rsidRDefault="008A79C3" w:rsidP="008A79C3">
      <w:pPr>
        <w:jc w:val="center"/>
      </w:pPr>
    </w:p>
    <w:p w14:paraId="5E7A30E4" w14:textId="77777777" w:rsidR="008A79C3" w:rsidRPr="008A79C3" w:rsidRDefault="008A79C3" w:rsidP="008A79C3">
      <w:pPr>
        <w:jc w:val="center"/>
      </w:pPr>
      <w:r w:rsidRPr="008A79C3">
        <w:t>Space [12PT, centered]</w:t>
      </w:r>
    </w:p>
    <w:p w14:paraId="10B27186" w14:textId="77777777" w:rsidR="008A79C3" w:rsidRPr="008A79C3" w:rsidRDefault="008A79C3" w:rsidP="008A79C3">
      <w:pPr>
        <w:jc w:val="center"/>
      </w:pPr>
    </w:p>
    <w:p w14:paraId="28B9DB3A" w14:textId="77777777" w:rsidR="008A79C3" w:rsidRPr="008A79C3" w:rsidRDefault="008A79C3" w:rsidP="008A79C3">
      <w:pPr>
        <w:jc w:val="center"/>
      </w:pPr>
      <w:r w:rsidRPr="008A79C3">
        <w:t>Author/Authors</w:t>
      </w:r>
      <w:r w:rsidRPr="008A79C3">
        <w:rPr>
          <w:lang w:val="en-US"/>
        </w:rPr>
        <w:t xml:space="preserve"> (family name, initial first name</w:t>
      </w:r>
      <w:r w:rsidRPr="008A79C3">
        <w:t xml:space="preserve"> [12PT, Centered, underline presenter] (eg.: Vanin S., Tuccia F., Giordani G.)</w:t>
      </w:r>
    </w:p>
    <w:p w14:paraId="7D1C06B9" w14:textId="77777777" w:rsidR="008A79C3" w:rsidRPr="008A79C3" w:rsidRDefault="008A79C3" w:rsidP="008A79C3">
      <w:pPr>
        <w:jc w:val="center"/>
      </w:pPr>
    </w:p>
    <w:p w14:paraId="373AF26D" w14:textId="77777777" w:rsidR="008A79C3" w:rsidRPr="008A79C3" w:rsidRDefault="008A79C3" w:rsidP="008A79C3">
      <w:pPr>
        <w:jc w:val="center"/>
      </w:pPr>
      <w:r w:rsidRPr="008A79C3">
        <w:t>Space [12PT, centered]</w:t>
      </w:r>
    </w:p>
    <w:p w14:paraId="6B7305F4" w14:textId="77777777" w:rsidR="008A79C3" w:rsidRPr="008A79C3" w:rsidRDefault="008A79C3" w:rsidP="008A79C3">
      <w:pPr>
        <w:jc w:val="center"/>
      </w:pPr>
    </w:p>
    <w:p w14:paraId="36B850FC" w14:textId="06806329" w:rsidR="008A79C3" w:rsidRPr="008A79C3" w:rsidRDefault="008A79C3" w:rsidP="008A79C3">
      <w:pPr>
        <w:jc w:val="center"/>
        <w:rPr>
          <w:lang w:val="en-US"/>
        </w:rPr>
      </w:pPr>
      <w:r w:rsidRPr="008A79C3">
        <w:t>Affiliation [10PT, centered] (institution</w:t>
      </w:r>
      <w:r w:rsidRPr="008A79C3">
        <w:rPr>
          <w:lang w:val="en-US"/>
        </w:rPr>
        <w:t xml:space="preserve"> or company</w:t>
      </w:r>
      <w:r w:rsidRPr="008A79C3">
        <w:t>, city, country</w:t>
      </w:r>
      <w:r w:rsidRPr="008A79C3">
        <w:rPr>
          <w:lang w:val="en-US"/>
        </w:rPr>
        <w:t xml:space="preserve"> – NO ADRESS</w:t>
      </w:r>
      <w:r w:rsidRPr="008A79C3">
        <w:t xml:space="preserve">) (eg.: University of </w:t>
      </w:r>
      <w:r w:rsidRPr="008A79C3">
        <w:rPr>
          <w:lang w:val="en-US"/>
        </w:rPr>
        <w:t>Genoa</w:t>
      </w:r>
      <w:r w:rsidRPr="008A79C3">
        <w:t>,</w:t>
      </w:r>
      <w:r w:rsidRPr="008A79C3">
        <w:rPr>
          <w:lang w:val="en-US"/>
        </w:rPr>
        <w:t xml:space="preserve"> Genova</w:t>
      </w:r>
      <w:r w:rsidRPr="008A79C3">
        <w:t xml:space="preserve">, </w:t>
      </w:r>
      <w:r w:rsidRPr="008A79C3">
        <w:rPr>
          <w:lang w:val="en-US"/>
        </w:rPr>
        <w:t>IT</w:t>
      </w:r>
      <w:r w:rsidRPr="008A79C3">
        <w:t>)</w:t>
      </w:r>
      <w:r w:rsidRPr="008A79C3">
        <w:rPr>
          <w:lang w:val="en-US"/>
        </w:rPr>
        <w:t>.</w:t>
      </w:r>
    </w:p>
    <w:p w14:paraId="5807AA63" w14:textId="77777777" w:rsidR="008A79C3" w:rsidRPr="008A79C3" w:rsidRDefault="008A79C3" w:rsidP="008A79C3">
      <w:pPr>
        <w:jc w:val="center"/>
      </w:pPr>
    </w:p>
    <w:p w14:paraId="392085CF" w14:textId="77777777" w:rsidR="008A79C3" w:rsidRPr="008A79C3" w:rsidRDefault="008A79C3" w:rsidP="008A79C3">
      <w:pPr>
        <w:jc w:val="center"/>
      </w:pPr>
      <w:r w:rsidRPr="008A79C3">
        <w:lastRenderedPageBreak/>
        <w:t>Corresponding author e-mail [10PT, centered]</w:t>
      </w:r>
    </w:p>
    <w:p w14:paraId="2FBA3AFB" w14:textId="77777777" w:rsidR="008A79C3" w:rsidRPr="008A79C3" w:rsidRDefault="008A79C3" w:rsidP="008A79C3"/>
    <w:p w14:paraId="16756E6D" w14:textId="77777777" w:rsidR="008A79C3" w:rsidRPr="008A79C3" w:rsidRDefault="008A79C3" w:rsidP="008A79C3">
      <w:r w:rsidRPr="008A79C3">
        <w:t>SPACE [12PT, justified]</w:t>
      </w:r>
    </w:p>
    <w:p w14:paraId="321A0AC3" w14:textId="77777777" w:rsidR="008A79C3" w:rsidRPr="008A79C3" w:rsidRDefault="008A79C3" w:rsidP="008A79C3">
      <w:r w:rsidRPr="008A79C3">
        <w:t>Main Text [12PT, justified] [min 1800 - max 3000 characters (spaces included) anyway</w:t>
      </w:r>
    </w:p>
    <w:p w14:paraId="2C1BB967" w14:textId="77777777" w:rsidR="008A79C3" w:rsidRPr="008A79C3" w:rsidRDefault="008A79C3" w:rsidP="008A79C3">
      <w:r w:rsidRPr="008A79C3">
        <w:t>Title+Author list+Affiliation + e-mail+ Main text+figures+References not longer than an A4</w:t>
      </w:r>
    </w:p>
    <w:p w14:paraId="3EA460BC" w14:textId="77777777" w:rsidR="008A79C3" w:rsidRPr="008A79C3" w:rsidRDefault="008A79C3" w:rsidP="008A79C3">
      <w:r w:rsidRPr="008A79C3">
        <w:t>paper.</w:t>
      </w:r>
    </w:p>
    <w:p w14:paraId="6101B640" w14:textId="5CD248BF" w:rsidR="008A79C3" w:rsidRPr="008A79C3" w:rsidRDefault="008A79C3" w:rsidP="004A5776">
      <w:pPr>
        <w:autoSpaceDE w:val="0"/>
        <w:autoSpaceDN w:val="0"/>
        <w:adjustRightInd w:val="0"/>
        <w:rPr>
          <w:rFonts w:ascii="AppleSystemUIFont" w:hAnsi="AppleSystemUIFont" w:cs="AppleSystemUIFont"/>
          <w:lang w:val="it-IT"/>
        </w:rPr>
      </w:pPr>
    </w:p>
    <w:p w14:paraId="0A3DAF3E" w14:textId="77777777" w:rsidR="008A79C3" w:rsidRPr="008A79C3" w:rsidRDefault="008A79C3" w:rsidP="004A5776">
      <w:pPr>
        <w:autoSpaceDE w:val="0"/>
        <w:autoSpaceDN w:val="0"/>
        <w:adjustRightInd w:val="0"/>
        <w:rPr>
          <w:rFonts w:ascii="AppleSystemUIFont" w:hAnsi="AppleSystemUIFont" w:cs="AppleSystemUIFont"/>
          <w:lang w:val="it-IT"/>
        </w:rPr>
      </w:pPr>
    </w:p>
    <w:p w14:paraId="16156E08" w14:textId="4C378A68" w:rsidR="005F7D72" w:rsidRPr="008A79C3" w:rsidRDefault="005F7D72" w:rsidP="004A5776">
      <w:pPr>
        <w:autoSpaceDE w:val="0"/>
        <w:autoSpaceDN w:val="0"/>
        <w:adjustRightInd w:val="0"/>
        <w:rPr>
          <w:rFonts w:ascii="AppleSystemUIFont" w:hAnsi="AppleSystemUIFont" w:cs="AppleSystemUIFont"/>
          <w:b/>
          <w:bCs/>
          <w:lang w:val="en-GB"/>
        </w:rPr>
      </w:pPr>
      <w:r w:rsidRPr="008A79C3">
        <w:rPr>
          <w:rFonts w:ascii="AppleSystemUIFont" w:hAnsi="AppleSystemUIFont" w:cs="AppleSystemUIFont"/>
          <w:b/>
          <w:bCs/>
          <w:lang w:val="en-GB"/>
        </w:rPr>
        <w:t>Deadlines</w:t>
      </w:r>
    </w:p>
    <w:p w14:paraId="0882DDA2" w14:textId="53C8C070" w:rsidR="003200C6" w:rsidRDefault="00DF4BAE" w:rsidP="003200C6">
      <w:pPr>
        <w:pStyle w:val="NormalWeb"/>
        <w:rPr>
          <w:rFonts w:ascii="AppleSystemUIFont" w:eastAsiaTheme="minorHAnsi" w:hAnsi="AppleSystemUIFont" w:cs="AppleSystemUIFont"/>
          <w:lang w:val="en-GB" w:eastAsia="en-US"/>
        </w:rPr>
      </w:pPr>
      <w:r w:rsidRPr="008A79C3">
        <w:rPr>
          <w:rFonts w:ascii="AppleSystemUIFont" w:eastAsiaTheme="minorHAnsi" w:hAnsi="AppleSystemUIFont" w:cs="AppleSystemUIFont"/>
          <w:lang w:val="en-GB" w:eastAsia="en-US"/>
        </w:rPr>
        <w:t>D</w:t>
      </w:r>
      <w:r w:rsidR="003A7C06" w:rsidRPr="008A79C3">
        <w:rPr>
          <w:rFonts w:ascii="AppleSystemUIFont" w:eastAsiaTheme="minorHAnsi" w:hAnsi="AppleSystemUIFont" w:cs="AppleSystemUIFont"/>
          <w:lang w:val="en-GB" w:eastAsia="en-US"/>
        </w:rPr>
        <w:t xml:space="preserve">eadline for </w:t>
      </w:r>
      <w:r w:rsidR="003A7C06" w:rsidRPr="008A79C3">
        <w:rPr>
          <w:rFonts w:ascii="AppleSystemUIFont" w:eastAsiaTheme="minorHAnsi" w:hAnsi="AppleSystemUIFont" w:cs="AppleSystemUIFont"/>
          <w:u w:val="single"/>
          <w:lang w:val="en-GB" w:eastAsia="en-US"/>
        </w:rPr>
        <w:t>abstract submission</w:t>
      </w:r>
      <w:r w:rsidR="003A7C06" w:rsidRPr="008A79C3">
        <w:rPr>
          <w:rFonts w:ascii="AppleSystemUIFont" w:eastAsiaTheme="minorHAnsi" w:hAnsi="AppleSystemUIFont" w:cs="AppleSystemUIFont"/>
          <w:lang w:val="en-GB" w:eastAsia="en-US"/>
        </w:rPr>
        <w:t xml:space="preserve"> is </w:t>
      </w:r>
      <w:r w:rsidR="003200C6" w:rsidRPr="008A79C3">
        <w:rPr>
          <w:rFonts w:ascii="AppleSystemUIFont" w:eastAsiaTheme="minorHAnsi" w:hAnsi="AppleSystemUIFont" w:cs="AppleSystemUIFont"/>
          <w:lang w:val="en-GB" w:eastAsia="en-US"/>
        </w:rPr>
        <w:t xml:space="preserve">extended to </w:t>
      </w:r>
      <w:r w:rsidR="001B61A7" w:rsidRPr="008A79C3">
        <w:rPr>
          <w:rFonts w:ascii="AppleSystemUIFont" w:eastAsiaTheme="minorHAnsi" w:hAnsi="AppleSystemUIFont" w:cs="AppleSystemUIFont"/>
          <w:b/>
          <w:bCs/>
          <w:lang w:val="en-GB" w:eastAsia="en-US"/>
        </w:rPr>
        <w:t xml:space="preserve">April </w:t>
      </w:r>
      <w:r w:rsidR="003200C6" w:rsidRPr="008A79C3">
        <w:rPr>
          <w:rFonts w:ascii="AppleSystemUIFont" w:eastAsiaTheme="minorHAnsi" w:hAnsi="AppleSystemUIFont" w:cs="AppleSystemUIFont"/>
          <w:b/>
          <w:bCs/>
          <w:lang w:val="en-GB" w:eastAsia="en-US"/>
        </w:rPr>
        <w:t>14</w:t>
      </w:r>
      <w:r w:rsidR="003200C6" w:rsidRPr="008A79C3">
        <w:rPr>
          <w:rFonts w:ascii="AppleSystemUIFont" w:eastAsiaTheme="minorHAnsi" w:hAnsi="AppleSystemUIFont" w:cs="AppleSystemUIFont"/>
          <w:b/>
          <w:bCs/>
          <w:vertAlign w:val="superscript"/>
          <w:lang w:val="en-GB" w:eastAsia="en-US"/>
        </w:rPr>
        <w:t>th</w:t>
      </w:r>
      <w:proofErr w:type="gramStart"/>
      <w:r w:rsidR="003200C6" w:rsidRPr="008A79C3">
        <w:rPr>
          <w:rFonts w:ascii="AppleSystemUIFont" w:eastAsiaTheme="minorHAnsi" w:hAnsi="AppleSystemUIFont" w:cs="AppleSystemUIFont"/>
          <w:b/>
          <w:bCs/>
          <w:lang w:val="en-GB" w:eastAsia="en-US"/>
        </w:rPr>
        <w:t xml:space="preserve"> </w:t>
      </w:r>
      <w:r w:rsidR="001B61A7" w:rsidRPr="008A79C3">
        <w:rPr>
          <w:rFonts w:ascii="AppleSystemUIFont" w:eastAsiaTheme="minorHAnsi" w:hAnsi="AppleSystemUIFont" w:cs="AppleSystemUIFont"/>
          <w:b/>
          <w:bCs/>
          <w:lang w:val="en-GB" w:eastAsia="en-US"/>
        </w:rPr>
        <w:t>2023</w:t>
      </w:r>
      <w:proofErr w:type="gramEnd"/>
      <w:r w:rsidR="00555725" w:rsidRPr="008A79C3">
        <w:rPr>
          <w:rFonts w:ascii="AppleSystemUIFont" w:eastAsiaTheme="minorHAnsi" w:hAnsi="AppleSystemUIFont" w:cs="AppleSystemUIFont"/>
          <w:lang w:val="en-GB" w:eastAsia="en-US"/>
        </w:rPr>
        <w:t xml:space="preserve"> </w:t>
      </w:r>
      <w:r w:rsidR="003200C6" w:rsidRPr="008A79C3">
        <w:rPr>
          <w:rFonts w:ascii="AppleSystemUIFont" w:eastAsiaTheme="minorHAnsi" w:hAnsi="AppleSystemUIFont" w:cs="AppleSystemUIFont"/>
          <w:lang w:val="en-GB" w:eastAsia="en-US"/>
        </w:rPr>
        <w:t>(</w:t>
      </w:r>
      <w:r w:rsidR="003200C6" w:rsidRPr="008A79C3">
        <w:rPr>
          <w:rFonts w:ascii="AppleSystemUIFont" w:eastAsiaTheme="minorHAnsi" w:hAnsi="AppleSystemUIFont" w:cs="AppleSystemUIFont"/>
          <w:lang w:val="en-GB" w:eastAsia="en-US"/>
        </w:rPr>
        <w:t>Scientific board can move oral communications to posters).</w:t>
      </w:r>
    </w:p>
    <w:p w14:paraId="7D7B57B1" w14:textId="6F35AFDF" w:rsidR="008A79C3" w:rsidRPr="008A79C3" w:rsidRDefault="008A79C3" w:rsidP="003200C6">
      <w:pPr>
        <w:pStyle w:val="NormalWeb"/>
        <w:rPr>
          <w:rFonts w:ascii="AppleSystemUIFont" w:eastAsiaTheme="minorHAnsi" w:hAnsi="AppleSystemUIFont" w:cs="AppleSystemUIFont"/>
          <w:lang w:val="en-GB" w:eastAsia="en-US"/>
        </w:rPr>
      </w:pPr>
      <w:r>
        <w:rPr>
          <w:rFonts w:ascii="AppleSystemUIFont" w:eastAsiaTheme="minorHAnsi" w:hAnsi="AppleSystemUIFont" w:cs="AppleSystemUIFont"/>
          <w:lang w:val="en-GB" w:eastAsia="en-US"/>
        </w:rPr>
        <w:t xml:space="preserve">Deadline for payment accommodation is </w:t>
      </w:r>
      <w:r w:rsidRPr="005B6CB8">
        <w:rPr>
          <w:rFonts w:ascii="AppleSystemUIFont" w:eastAsiaTheme="minorHAnsi" w:hAnsi="AppleSystemUIFont" w:cs="AppleSystemUIFont"/>
          <w:b/>
          <w:bCs/>
          <w:lang w:val="en-GB" w:eastAsia="en-US"/>
        </w:rPr>
        <w:t xml:space="preserve">April </w:t>
      </w:r>
      <w:r>
        <w:rPr>
          <w:rFonts w:ascii="AppleSystemUIFont" w:eastAsiaTheme="minorHAnsi" w:hAnsi="AppleSystemUIFont" w:cs="AppleSystemUIFont"/>
          <w:b/>
          <w:bCs/>
          <w:lang w:val="en-GB" w:eastAsia="en-US"/>
        </w:rPr>
        <w:t>28</w:t>
      </w:r>
      <w:r w:rsidRPr="005B6CB8">
        <w:rPr>
          <w:rFonts w:ascii="AppleSystemUIFont" w:eastAsiaTheme="minorHAnsi" w:hAnsi="AppleSystemUIFont" w:cs="AppleSystemUIFont"/>
          <w:b/>
          <w:bCs/>
          <w:vertAlign w:val="superscript"/>
          <w:lang w:val="en-GB" w:eastAsia="en-US"/>
        </w:rPr>
        <w:t>th</w:t>
      </w:r>
      <w:proofErr w:type="gramStart"/>
      <w:r w:rsidRPr="005B6CB8">
        <w:rPr>
          <w:rFonts w:ascii="AppleSystemUIFont" w:eastAsiaTheme="minorHAnsi" w:hAnsi="AppleSystemUIFont" w:cs="AppleSystemUIFont"/>
          <w:b/>
          <w:bCs/>
          <w:lang w:val="en-GB" w:eastAsia="en-US"/>
        </w:rPr>
        <w:t xml:space="preserve"> 2023</w:t>
      </w:r>
      <w:proofErr w:type="gramEnd"/>
    </w:p>
    <w:p w14:paraId="6754A046" w14:textId="71DD7199" w:rsidR="003200C6" w:rsidRPr="008A79C3" w:rsidRDefault="003200C6" w:rsidP="003200C6">
      <w:pPr>
        <w:pStyle w:val="NormalWeb"/>
        <w:rPr>
          <w:rFonts w:ascii="AppleSystemUIFont" w:eastAsiaTheme="minorHAnsi" w:hAnsi="AppleSystemUIFont" w:cs="AppleSystemUIFont"/>
          <w:b/>
          <w:bCs/>
          <w:lang w:val="en-GB" w:eastAsia="en-US"/>
        </w:rPr>
      </w:pPr>
      <w:r w:rsidRPr="008A79C3">
        <w:rPr>
          <w:rFonts w:ascii="AppleSystemUIFont" w:eastAsiaTheme="minorHAnsi" w:hAnsi="AppleSystemUIFont" w:cs="AppleSystemUIFont"/>
          <w:lang w:val="en-GB" w:eastAsia="en-US"/>
        </w:rPr>
        <w:t xml:space="preserve">Deadline for </w:t>
      </w:r>
      <w:r w:rsidRPr="008A79C3">
        <w:rPr>
          <w:rFonts w:ascii="AppleSystemUIFont" w:eastAsiaTheme="minorHAnsi" w:hAnsi="AppleSystemUIFont" w:cs="AppleSystemUIFont"/>
          <w:u w:val="single"/>
          <w:lang w:val="en-GB" w:eastAsia="en-US"/>
        </w:rPr>
        <w:t>registration</w:t>
      </w:r>
      <w:r w:rsidRPr="008A79C3">
        <w:rPr>
          <w:rFonts w:ascii="AppleSystemUIFont" w:eastAsiaTheme="minorHAnsi" w:hAnsi="AppleSystemUIFont" w:cs="AppleSystemUIFont"/>
          <w:lang w:val="en-GB" w:eastAsia="en-US"/>
        </w:rPr>
        <w:t xml:space="preserve"> is </w:t>
      </w:r>
      <w:r w:rsidRPr="008A79C3">
        <w:rPr>
          <w:rFonts w:ascii="AppleSystemUIFont" w:eastAsiaTheme="minorHAnsi" w:hAnsi="AppleSystemUIFont" w:cs="AppleSystemUIFont"/>
          <w:b/>
          <w:bCs/>
          <w:lang w:val="en-GB" w:eastAsia="en-US"/>
        </w:rPr>
        <w:t>April 30</w:t>
      </w:r>
      <w:r w:rsidRPr="008A79C3">
        <w:rPr>
          <w:rFonts w:ascii="AppleSystemUIFont" w:eastAsiaTheme="minorHAnsi" w:hAnsi="AppleSystemUIFont" w:cs="AppleSystemUIFont"/>
          <w:b/>
          <w:bCs/>
          <w:vertAlign w:val="superscript"/>
          <w:lang w:val="en-GB" w:eastAsia="en-US"/>
        </w:rPr>
        <w:t>th</w:t>
      </w:r>
      <w:proofErr w:type="gramStart"/>
      <w:r w:rsidRPr="008A79C3">
        <w:rPr>
          <w:rFonts w:ascii="AppleSystemUIFont" w:eastAsiaTheme="minorHAnsi" w:hAnsi="AppleSystemUIFont" w:cs="AppleSystemUIFont"/>
          <w:b/>
          <w:bCs/>
          <w:lang w:val="en-GB" w:eastAsia="en-US"/>
        </w:rPr>
        <w:t xml:space="preserve"> 2023</w:t>
      </w:r>
      <w:proofErr w:type="gramEnd"/>
      <w:r w:rsidR="008A79C3">
        <w:rPr>
          <w:rFonts w:ascii="AppleSystemUIFont" w:eastAsiaTheme="minorHAnsi" w:hAnsi="AppleSystemUIFont" w:cs="AppleSystemUIFont"/>
          <w:b/>
          <w:bCs/>
          <w:lang w:val="en-GB" w:eastAsia="en-US"/>
        </w:rPr>
        <w:t xml:space="preserve"> </w:t>
      </w:r>
      <w:r w:rsidR="008A79C3" w:rsidRPr="008A79C3">
        <w:rPr>
          <w:rFonts w:ascii="AppleSystemUIFont" w:eastAsiaTheme="minorHAnsi" w:hAnsi="AppleSystemUIFont" w:cs="AppleSystemUIFont"/>
          <w:lang w:val="en-GB" w:eastAsia="en-US"/>
        </w:rPr>
        <w:t>(email with registration form + accommodation payment receipt)</w:t>
      </w:r>
      <w:r w:rsidR="008A79C3">
        <w:rPr>
          <w:rFonts w:ascii="AppleSystemUIFont" w:eastAsiaTheme="minorHAnsi" w:hAnsi="AppleSystemUIFont" w:cs="AppleSystemUIFont"/>
          <w:b/>
          <w:bCs/>
          <w:lang w:val="en-GB" w:eastAsia="en-US"/>
        </w:rPr>
        <w:t>.</w:t>
      </w:r>
    </w:p>
    <w:p w14:paraId="2A470325" w14:textId="5EEBA848" w:rsidR="005F7D72" w:rsidRPr="008A79C3" w:rsidRDefault="008A0301" w:rsidP="004A5776">
      <w:pPr>
        <w:autoSpaceDE w:val="0"/>
        <w:autoSpaceDN w:val="0"/>
        <w:adjustRightInd w:val="0"/>
        <w:rPr>
          <w:rFonts w:ascii="AppleSystemUIFont" w:hAnsi="AppleSystemUIFont" w:cs="AppleSystemUIFont"/>
          <w:lang w:val="en-GB"/>
        </w:rPr>
      </w:pPr>
      <w:r w:rsidRPr="008A79C3">
        <w:rPr>
          <w:lang w:val="en-GB"/>
        </w:rPr>
        <w:t xml:space="preserve">For communication, abstract submission and registration write to: </w:t>
      </w:r>
      <w:hyperlink r:id="rId10" w:tooltip="mailto:eafe2023@gmail.com" w:history="1">
        <w:r w:rsidRPr="008A79C3">
          <w:rPr>
            <w:rStyle w:val="Hyperlink"/>
            <w:rFonts w:ascii="Calibri" w:hAnsi="Calibri" w:cs="Calibri"/>
            <w:color w:val="0078D7"/>
          </w:rPr>
          <w:t>eafe2023@gmail.com</w:t>
        </w:r>
      </w:hyperlink>
    </w:p>
    <w:p w14:paraId="43E7069D" w14:textId="665E60AA" w:rsidR="00FE2BD5" w:rsidRPr="008A79C3" w:rsidRDefault="00FE2BD5" w:rsidP="004A5776"/>
    <w:p w14:paraId="4DAF47AD" w14:textId="5C6A2851" w:rsidR="00FE2BD5" w:rsidRPr="008A79C3" w:rsidRDefault="00FE2BD5" w:rsidP="00F00380">
      <w:pPr>
        <w:jc w:val="right"/>
        <w:rPr>
          <w:rFonts w:ascii="Apple Chancery" w:hAnsi="Apple Chancery" w:cs="Apple Chancery"/>
          <w:lang w:val="en-US"/>
        </w:rPr>
      </w:pPr>
      <w:r w:rsidRPr="008A79C3">
        <w:rPr>
          <w:rFonts w:ascii="Apple Chancery" w:hAnsi="Apple Chancery" w:cs="Apple Chancery" w:hint="cs"/>
          <w:lang w:val="en-US"/>
        </w:rPr>
        <w:t xml:space="preserve">See you soon in </w:t>
      </w:r>
      <w:r w:rsidR="00F00380" w:rsidRPr="008A79C3">
        <w:rPr>
          <w:rFonts w:ascii="Apple Chancery" w:hAnsi="Apple Chancery" w:cs="Apple Chancery" w:hint="cs"/>
          <w:lang w:val="en-US"/>
        </w:rPr>
        <w:t>C</w:t>
      </w:r>
      <w:r w:rsidR="00F00380" w:rsidRPr="008A79C3">
        <w:rPr>
          <w:rFonts w:ascii="Apple Chancery" w:hAnsi="Apple Chancery" w:cs="Apple Chancery"/>
          <w:lang w:val="en-US"/>
        </w:rPr>
        <w:t>rete</w:t>
      </w:r>
    </w:p>
    <w:p w14:paraId="28B01899" w14:textId="0BD9F53F" w:rsidR="00FE2BD5" w:rsidRPr="008A79C3" w:rsidRDefault="00FE2BD5" w:rsidP="00F00380">
      <w:pPr>
        <w:jc w:val="right"/>
        <w:rPr>
          <w:rFonts w:ascii="Apple Chancery" w:hAnsi="Apple Chancery" w:cs="Apple Chancery"/>
          <w:lang w:val="en-US"/>
        </w:rPr>
      </w:pPr>
      <w:r w:rsidRPr="008A79C3">
        <w:rPr>
          <w:rFonts w:ascii="Apple Chancery" w:hAnsi="Apple Chancery" w:cs="Apple Chancery" w:hint="cs"/>
          <w:lang w:val="en-US"/>
        </w:rPr>
        <w:t>The EAFE Board</w:t>
      </w:r>
    </w:p>
    <w:sectPr w:rsidR="00FE2BD5" w:rsidRPr="008A7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875"/>
    <w:multiLevelType w:val="hybridMultilevel"/>
    <w:tmpl w:val="535414CA"/>
    <w:lvl w:ilvl="0" w:tplc="C93EF4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45A35"/>
    <w:multiLevelType w:val="hybridMultilevel"/>
    <w:tmpl w:val="E9E21564"/>
    <w:lvl w:ilvl="0" w:tplc="FB685DB2">
      <w:start w:val="1202"/>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D7DEB"/>
    <w:multiLevelType w:val="hybridMultilevel"/>
    <w:tmpl w:val="F5A8B5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577555E"/>
    <w:multiLevelType w:val="hybridMultilevel"/>
    <w:tmpl w:val="C77ED2EA"/>
    <w:lvl w:ilvl="0" w:tplc="C93EF4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9794A"/>
    <w:multiLevelType w:val="hybridMultilevel"/>
    <w:tmpl w:val="D2DE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609596">
    <w:abstractNumId w:val="4"/>
  </w:num>
  <w:num w:numId="2" w16cid:durableId="654837809">
    <w:abstractNumId w:val="1"/>
  </w:num>
  <w:num w:numId="3" w16cid:durableId="1292517060">
    <w:abstractNumId w:val="2"/>
  </w:num>
  <w:num w:numId="4" w16cid:durableId="816801883">
    <w:abstractNumId w:val="3"/>
  </w:num>
  <w:num w:numId="5" w16cid:durableId="90067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76"/>
    <w:rsid w:val="00082460"/>
    <w:rsid w:val="000B229C"/>
    <w:rsid w:val="001B61A7"/>
    <w:rsid w:val="001F20D2"/>
    <w:rsid w:val="003200C6"/>
    <w:rsid w:val="00324611"/>
    <w:rsid w:val="0038628A"/>
    <w:rsid w:val="003A7C06"/>
    <w:rsid w:val="004A5776"/>
    <w:rsid w:val="00555725"/>
    <w:rsid w:val="00573B0B"/>
    <w:rsid w:val="005F7D72"/>
    <w:rsid w:val="0069528B"/>
    <w:rsid w:val="007511E2"/>
    <w:rsid w:val="00754B0B"/>
    <w:rsid w:val="00834A56"/>
    <w:rsid w:val="00850851"/>
    <w:rsid w:val="00856CA8"/>
    <w:rsid w:val="008A0301"/>
    <w:rsid w:val="008A79C3"/>
    <w:rsid w:val="009122A8"/>
    <w:rsid w:val="00B45564"/>
    <w:rsid w:val="00DF1969"/>
    <w:rsid w:val="00DF4BAE"/>
    <w:rsid w:val="00E06696"/>
    <w:rsid w:val="00F00380"/>
    <w:rsid w:val="00F66A4D"/>
    <w:rsid w:val="00F86C29"/>
    <w:rsid w:val="00FA5C0B"/>
    <w:rsid w:val="00FE2BD5"/>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CC39"/>
  <w15:chartTrackingRefBased/>
  <w15:docId w15:val="{A83C5E2F-7C29-BE4E-A326-C71E5648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D72"/>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FA5C0B"/>
  </w:style>
  <w:style w:type="character" w:styleId="Hyperlink">
    <w:name w:val="Hyperlink"/>
    <w:basedOn w:val="DefaultParagraphFont"/>
    <w:uiPriority w:val="99"/>
    <w:unhideWhenUsed/>
    <w:rsid w:val="00B45564"/>
    <w:rPr>
      <w:color w:val="0563C1" w:themeColor="hyperlink"/>
      <w:u w:val="single"/>
    </w:rPr>
  </w:style>
  <w:style w:type="character" w:styleId="UnresolvedMention">
    <w:name w:val="Unresolved Mention"/>
    <w:basedOn w:val="DefaultParagraphFont"/>
    <w:uiPriority w:val="99"/>
    <w:semiHidden/>
    <w:unhideWhenUsed/>
    <w:rsid w:val="00B45564"/>
    <w:rPr>
      <w:color w:val="605E5C"/>
      <w:shd w:val="clear" w:color="auto" w:fill="E1DFDD"/>
    </w:rPr>
  </w:style>
  <w:style w:type="paragraph" w:styleId="ListParagraph">
    <w:name w:val="List Paragraph"/>
    <w:basedOn w:val="Normal"/>
    <w:uiPriority w:val="34"/>
    <w:qFormat/>
    <w:rsid w:val="00B4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5401">
      <w:bodyDiv w:val="1"/>
      <w:marLeft w:val="0"/>
      <w:marRight w:val="0"/>
      <w:marTop w:val="0"/>
      <w:marBottom w:val="0"/>
      <w:divBdr>
        <w:top w:val="none" w:sz="0" w:space="0" w:color="auto"/>
        <w:left w:val="none" w:sz="0" w:space="0" w:color="auto"/>
        <w:bottom w:val="none" w:sz="0" w:space="0" w:color="auto"/>
        <w:right w:val="none" w:sz="0" w:space="0" w:color="auto"/>
      </w:divBdr>
      <w:divsChild>
        <w:div w:id="1176730847">
          <w:marLeft w:val="0"/>
          <w:marRight w:val="0"/>
          <w:marTop w:val="0"/>
          <w:marBottom w:val="0"/>
          <w:divBdr>
            <w:top w:val="none" w:sz="0" w:space="0" w:color="auto"/>
            <w:left w:val="none" w:sz="0" w:space="0" w:color="auto"/>
            <w:bottom w:val="none" w:sz="0" w:space="0" w:color="auto"/>
            <w:right w:val="none" w:sz="0" w:space="0" w:color="auto"/>
          </w:divBdr>
          <w:divsChild>
            <w:div w:id="237176224">
              <w:marLeft w:val="0"/>
              <w:marRight w:val="0"/>
              <w:marTop w:val="0"/>
              <w:marBottom w:val="0"/>
              <w:divBdr>
                <w:top w:val="none" w:sz="0" w:space="0" w:color="auto"/>
                <w:left w:val="none" w:sz="0" w:space="0" w:color="auto"/>
                <w:bottom w:val="none" w:sz="0" w:space="0" w:color="auto"/>
                <w:right w:val="none" w:sz="0" w:space="0" w:color="auto"/>
              </w:divBdr>
              <w:divsChild>
                <w:div w:id="690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0484">
          <w:marLeft w:val="0"/>
          <w:marRight w:val="0"/>
          <w:marTop w:val="0"/>
          <w:marBottom w:val="0"/>
          <w:divBdr>
            <w:top w:val="none" w:sz="0" w:space="0" w:color="auto"/>
            <w:left w:val="none" w:sz="0" w:space="0" w:color="auto"/>
            <w:bottom w:val="none" w:sz="0" w:space="0" w:color="auto"/>
            <w:right w:val="none" w:sz="0" w:space="0" w:color="auto"/>
          </w:divBdr>
          <w:divsChild>
            <w:div w:id="1544371013">
              <w:marLeft w:val="0"/>
              <w:marRight w:val="0"/>
              <w:marTop w:val="0"/>
              <w:marBottom w:val="0"/>
              <w:divBdr>
                <w:top w:val="none" w:sz="0" w:space="0" w:color="auto"/>
                <w:left w:val="none" w:sz="0" w:space="0" w:color="auto"/>
                <w:bottom w:val="none" w:sz="0" w:space="0" w:color="auto"/>
                <w:right w:val="none" w:sz="0" w:space="0" w:color="auto"/>
              </w:divBdr>
              <w:divsChild>
                <w:div w:id="6004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8366">
      <w:bodyDiv w:val="1"/>
      <w:marLeft w:val="0"/>
      <w:marRight w:val="0"/>
      <w:marTop w:val="0"/>
      <w:marBottom w:val="0"/>
      <w:divBdr>
        <w:top w:val="none" w:sz="0" w:space="0" w:color="auto"/>
        <w:left w:val="none" w:sz="0" w:space="0" w:color="auto"/>
        <w:bottom w:val="none" w:sz="0" w:space="0" w:color="auto"/>
        <w:right w:val="none" w:sz="0" w:space="0" w:color="auto"/>
      </w:divBdr>
      <w:divsChild>
        <w:div w:id="576717311">
          <w:marLeft w:val="0"/>
          <w:marRight w:val="0"/>
          <w:marTop w:val="0"/>
          <w:marBottom w:val="0"/>
          <w:divBdr>
            <w:top w:val="none" w:sz="0" w:space="0" w:color="auto"/>
            <w:left w:val="none" w:sz="0" w:space="0" w:color="auto"/>
            <w:bottom w:val="none" w:sz="0" w:space="0" w:color="auto"/>
            <w:right w:val="none" w:sz="0" w:space="0" w:color="auto"/>
          </w:divBdr>
          <w:divsChild>
            <w:div w:id="1222793170">
              <w:marLeft w:val="0"/>
              <w:marRight w:val="0"/>
              <w:marTop w:val="0"/>
              <w:marBottom w:val="0"/>
              <w:divBdr>
                <w:top w:val="none" w:sz="0" w:space="0" w:color="auto"/>
                <w:left w:val="none" w:sz="0" w:space="0" w:color="auto"/>
                <w:bottom w:val="none" w:sz="0" w:space="0" w:color="auto"/>
                <w:right w:val="none" w:sz="0" w:space="0" w:color="auto"/>
              </w:divBdr>
              <w:divsChild>
                <w:div w:id="159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8709">
      <w:bodyDiv w:val="1"/>
      <w:marLeft w:val="0"/>
      <w:marRight w:val="0"/>
      <w:marTop w:val="0"/>
      <w:marBottom w:val="0"/>
      <w:divBdr>
        <w:top w:val="none" w:sz="0" w:space="0" w:color="auto"/>
        <w:left w:val="none" w:sz="0" w:space="0" w:color="auto"/>
        <w:bottom w:val="none" w:sz="0" w:space="0" w:color="auto"/>
        <w:right w:val="none" w:sz="0" w:space="0" w:color="auto"/>
      </w:divBdr>
      <w:divsChild>
        <w:div w:id="1822306529">
          <w:marLeft w:val="0"/>
          <w:marRight w:val="0"/>
          <w:marTop w:val="0"/>
          <w:marBottom w:val="0"/>
          <w:divBdr>
            <w:top w:val="none" w:sz="0" w:space="0" w:color="auto"/>
            <w:left w:val="none" w:sz="0" w:space="0" w:color="auto"/>
            <w:bottom w:val="none" w:sz="0" w:space="0" w:color="auto"/>
            <w:right w:val="none" w:sz="0" w:space="0" w:color="auto"/>
          </w:divBdr>
          <w:divsChild>
            <w:div w:id="1140727276">
              <w:marLeft w:val="0"/>
              <w:marRight w:val="0"/>
              <w:marTop w:val="0"/>
              <w:marBottom w:val="0"/>
              <w:divBdr>
                <w:top w:val="none" w:sz="0" w:space="0" w:color="auto"/>
                <w:left w:val="none" w:sz="0" w:space="0" w:color="auto"/>
                <w:bottom w:val="none" w:sz="0" w:space="0" w:color="auto"/>
                <w:right w:val="none" w:sz="0" w:space="0" w:color="auto"/>
              </w:divBdr>
              <w:divsChild>
                <w:div w:id="11368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151">
      <w:bodyDiv w:val="1"/>
      <w:marLeft w:val="0"/>
      <w:marRight w:val="0"/>
      <w:marTop w:val="0"/>
      <w:marBottom w:val="0"/>
      <w:divBdr>
        <w:top w:val="none" w:sz="0" w:space="0" w:color="auto"/>
        <w:left w:val="none" w:sz="0" w:space="0" w:color="auto"/>
        <w:bottom w:val="none" w:sz="0" w:space="0" w:color="auto"/>
        <w:right w:val="none" w:sz="0" w:space="0" w:color="auto"/>
      </w:divBdr>
      <w:divsChild>
        <w:div w:id="2081323623">
          <w:marLeft w:val="0"/>
          <w:marRight w:val="0"/>
          <w:marTop w:val="0"/>
          <w:marBottom w:val="0"/>
          <w:divBdr>
            <w:top w:val="none" w:sz="0" w:space="0" w:color="auto"/>
            <w:left w:val="none" w:sz="0" w:space="0" w:color="auto"/>
            <w:bottom w:val="none" w:sz="0" w:space="0" w:color="auto"/>
            <w:right w:val="none" w:sz="0" w:space="0" w:color="auto"/>
          </w:divBdr>
          <w:divsChild>
            <w:div w:id="1687246357">
              <w:marLeft w:val="0"/>
              <w:marRight w:val="0"/>
              <w:marTop w:val="0"/>
              <w:marBottom w:val="0"/>
              <w:divBdr>
                <w:top w:val="none" w:sz="0" w:space="0" w:color="auto"/>
                <w:left w:val="none" w:sz="0" w:space="0" w:color="auto"/>
                <w:bottom w:val="none" w:sz="0" w:space="0" w:color="auto"/>
                <w:right w:val="none" w:sz="0" w:space="0" w:color="auto"/>
              </w:divBdr>
              <w:divsChild>
                <w:div w:id="1621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afe2023@gmail.com" TargetMode="External"/><Relationship Id="rId4" Type="http://schemas.openxmlformats.org/officeDocument/2006/relationships/numbering" Target="numbering.xml"/><Relationship Id="rId9" Type="http://schemas.openxmlformats.org/officeDocument/2006/relationships/hyperlink" Target="https://www.oac.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B5A91C767914AA962E37668536EC7" ma:contentTypeVersion="2" ma:contentTypeDescription="Create a new document." ma:contentTypeScope="" ma:versionID="f6bcb90735ff98b83c89c395b827c237">
  <xsd:schema xmlns:xsd="http://www.w3.org/2001/XMLSchema" xmlns:xs="http://www.w3.org/2001/XMLSchema" xmlns:p="http://schemas.microsoft.com/office/2006/metadata/properties" xmlns:ns3="4cece1cc-2fe3-4016-a50b-b3e728b6a38d" targetNamespace="http://schemas.microsoft.com/office/2006/metadata/properties" ma:root="true" ma:fieldsID="320450a0519d8f0595ed87bd37b9a264" ns3:_="">
    <xsd:import namespace="4cece1cc-2fe3-4016-a50b-b3e728b6a3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ce1cc-2fe3-4016-a50b-b3e728b6a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42A73-7172-4C42-B8FB-406851898F89}">
  <ds:schemaRefs>
    <ds:schemaRef ds:uri="http://schemas.microsoft.com/sharepoint/v3/contenttype/forms"/>
  </ds:schemaRefs>
</ds:datastoreItem>
</file>

<file path=customXml/itemProps2.xml><?xml version="1.0" encoding="utf-8"?>
<ds:datastoreItem xmlns:ds="http://schemas.openxmlformats.org/officeDocument/2006/customXml" ds:itemID="{37C4866D-DD95-4426-9992-09157AE8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ce1cc-2fe3-4016-a50b-b3e728b6a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1F031-BF66-4C04-8457-221C8E205C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916</Words>
  <Characters>5069</Characters>
  <Application>Microsoft Office Word</Application>
  <DocSecurity>0</DocSecurity>
  <Lines>563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Vanin</dc:creator>
  <cp:keywords/>
  <dc:description/>
  <cp:lastModifiedBy>Stefano Vanin</cp:lastModifiedBy>
  <cp:revision>4</cp:revision>
  <cp:lastPrinted>2023-03-01T17:02:00Z</cp:lastPrinted>
  <dcterms:created xsi:type="dcterms:W3CDTF">2023-03-20T11:11:00Z</dcterms:created>
  <dcterms:modified xsi:type="dcterms:W3CDTF">2023-03-20T11:41:00Z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0x010100D2FB5A91C767914AA962E37668536EC7</vt:lpwstr>
  </property>
</Properties>
</file>